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624"/>
        <w:gridCol w:w="8101"/>
        <w:gridCol w:w="2065"/>
      </w:tblGrid>
      <w:tr w:rsidR="004B06BA" w:rsidRPr="00247B9F" w14:paraId="4ED94149" w14:textId="77777777" w:rsidTr="004B06BA">
        <w:tc>
          <w:tcPr>
            <w:tcW w:w="0" w:type="auto"/>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489D64DC"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Item</w:t>
            </w:r>
          </w:p>
        </w:tc>
        <w:tc>
          <w:tcPr>
            <w:tcW w:w="8101"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59331B45"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Notes</w:t>
            </w:r>
          </w:p>
        </w:tc>
        <w:tc>
          <w:tcPr>
            <w:tcW w:w="2065" w:type="dxa"/>
            <w:tcBorders>
              <w:top w:val="single" w:sz="4" w:space="0" w:color="000000"/>
              <w:left w:val="single" w:sz="4" w:space="0" w:color="000000"/>
              <w:bottom w:val="single" w:sz="4" w:space="0" w:color="000000"/>
              <w:right w:val="single" w:sz="4" w:space="0" w:color="000000"/>
            </w:tcBorders>
            <w:shd w:val="clear" w:color="auto" w:fill="0038A8"/>
            <w:tcMar>
              <w:top w:w="0" w:type="dxa"/>
              <w:left w:w="115" w:type="dxa"/>
              <w:bottom w:w="0" w:type="dxa"/>
              <w:right w:w="115" w:type="dxa"/>
            </w:tcMar>
            <w:vAlign w:val="center"/>
            <w:hideMark/>
          </w:tcPr>
          <w:p w14:paraId="18AA0D9F" w14:textId="77777777" w:rsidR="00247B9F" w:rsidRPr="00247B9F" w:rsidRDefault="00247B9F" w:rsidP="00247B9F">
            <w:pPr>
              <w:spacing w:after="0" w:line="240" w:lineRule="auto"/>
              <w:jc w:val="center"/>
              <w:rPr>
                <w:rFonts w:ascii="Times New Roman" w:eastAsia="Times New Roman" w:hAnsi="Times New Roman" w:cs="Times New Roman"/>
                <w:b/>
                <w:sz w:val="24"/>
                <w:szCs w:val="24"/>
              </w:rPr>
            </w:pPr>
            <w:r w:rsidRPr="00247B9F">
              <w:rPr>
                <w:rFonts w:ascii="Arial" w:eastAsia="Times New Roman" w:hAnsi="Arial" w:cs="Arial"/>
                <w:b/>
                <w:smallCaps/>
                <w:color w:val="FFFFFF"/>
                <w:sz w:val="20"/>
                <w:szCs w:val="20"/>
              </w:rPr>
              <w:t>Action Items</w:t>
            </w:r>
          </w:p>
        </w:tc>
      </w:tr>
      <w:tr w:rsidR="004B06BA" w:rsidRPr="00247B9F" w14:paraId="2378F28A" w14:textId="77777777" w:rsidTr="004B06BA">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A7405"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1D03D" w14:textId="77597FE9"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Call to order:</w:t>
            </w:r>
            <w:r w:rsidR="00313AEE">
              <w:rPr>
                <w:rFonts w:ascii="Arial" w:eastAsia="Times New Roman" w:hAnsi="Arial" w:cs="Arial"/>
                <w:b/>
                <w:bCs/>
                <w:color w:val="000000"/>
                <w:sz w:val="18"/>
                <w:szCs w:val="18"/>
              </w:rPr>
              <w:t xml:space="preserve"> 12:06 PM</w:t>
            </w:r>
          </w:p>
        </w:tc>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87B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288F76DE" w14:textId="77777777" w:rsidTr="004B06BA">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1FD4C0E"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1.0</w:t>
            </w:r>
          </w:p>
        </w:tc>
        <w:tc>
          <w:tcPr>
            <w:tcW w:w="8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D5BB092"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Roll Call &amp; Memoriam</w:t>
            </w:r>
          </w:p>
        </w:tc>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19191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602077DB" w14:textId="77777777" w:rsidTr="004B06B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FD946"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F15DE" w14:textId="505DB418" w:rsidR="00247B9F" w:rsidRPr="00247B9F" w:rsidRDefault="00247B9F" w:rsidP="00247B9F">
            <w:pPr>
              <w:numPr>
                <w:ilvl w:val="1"/>
                <w:numId w:val="11"/>
              </w:numPr>
              <w:spacing w:after="0" w:line="240" w:lineRule="auto"/>
              <w:contextualSpacing/>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Roll Call:</w:t>
            </w:r>
            <w:r w:rsidR="00323C7F">
              <w:rPr>
                <w:rFonts w:ascii="Arial" w:eastAsia="Times New Roman" w:hAnsi="Arial" w:cs="Arial"/>
                <w:b/>
                <w:bCs/>
                <w:color w:val="000000"/>
                <w:sz w:val="18"/>
                <w:szCs w:val="18"/>
              </w:rPr>
              <w:t xml:space="preserve"> Manny Ahmad, Scott Budgell</w:t>
            </w:r>
            <w:r w:rsidR="00E86B72">
              <w:rPr>
                <w:rFonts w:ascii="Arial" w:eastAsia="Times New Roman" w:hAnsi="Arial" w:cs="Arial"/>
                <w:b/>
                <w:bCs/>
                <w:color w:val="000000"/>
                <w:sz w:val="18"/>
                <w:szCs w:val="18"/>
              </w:rPr>
              <w:t>, Paul Kascak</w:t>
            </w:r>
            <w:r w:rsidR="00323C7F">
              <w:rPr>
                <w:rFonts w:ascii="Arial" w:eastAsia="Times New Roman" w:hAnsi="Arial" w:cs="Arial"/>
                <w:b/>
                <w:bCs/>
                <w:color w:val="000000"/>
                <w:sz w:val="18"/>
                <w:szCs w:val="18"/>
              </w:rPr>
              <w:t>, Olu</w:t>
            </w:r>
            <w:r w:rsidR="007878B1">
              <w:rPr>
                <w:rFonts w:ascii="Arial" w:eastAsia="Times New Roman" w:hAnsi="Arial" w:cs="Arial"/>
                <w:b/>
                <w:bCs/>
                <w:color w:val="000000"/>
                <w:sz w:val="18"/>
                <w:szCs w:val="18"/>
              </w:rPr>
              <w:t xml:space="preserve"> Motajao</w:t>
            </w:r>
            <w:r w:rsidR="00313AEE">
              <w:rPr>
                <w:rFonts w:ascii="Arial" w:eastAsia="Times New Roman" w:hAnsi="Arial" w:cs="Arial"/>
                <w:b/>
                <w:bCs/>
                <w:color w:val="000000"/>
                <w:sz w:val="18"/>
                <w:szCs w:val="18"/>
              </w:rPr>
              <w:t>, Leah, Ashley, Amanda</w:t>
            </w:r>
          </w:p>
          <w:p w14:paraId="1586AB69" w14:textId="32AB76AA"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Regrets:</w:t>
            </w:r>
            <w:r w:rsidR="00313AEE">
              <w:rPr>
                <w:rFonts w:ascii="Arial" w:eastAsia="Times New Roman" w:hAnsi="Arial" w:cs="Arial"/>
                <w:b/>
                <w:bCs/>
                <w:color w:val="000000"/>
                <w:sz w:val="18"/>
                <w:szCs w:val="18"/>
              </w:rPr>
              <w:t xml:space="preserve"> Meaghen, Jacqueline</w:t>
            </w:r>
            <w:r w:rsidR="004B06BA">
              <w:rPr>
                <w:rFonts w:ascii="Arial" w:eastAsia="Times New Roman" w:hAnsi="Arial" w:cs="Arial"/>
                <w:b/>
                <w:bCs/>
                <w:color w:val="000000"/>
                <w:sz w:val="18"/>
                <w:szCs w:val="18"/>
              </w:rPr>
              <w:t>, Jennifer, Daria</w:t>
            </w:r>
          </w:p>
          <w:p w14:paraId="6A6A92BD" w14:textId="7D3A872D"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Guests: </w:t>
            </w:r>
            <w:proofErr w:type="spellStart"/>
            <w:r w:rsidR="00313AEE">
              <w:rPr>
                <w:rFonts w:ascii="Arial" w:eastAsia="Times New Roman" w:hAnsi="Arial" w:cs="Arial"/>
                <w:b/>
                <w:bCs/>
                <w:color w:val="000000"/>
                <w:sz w:val="18"/>
                <w:szCs w:val="18"/>
              </w:rPr>
              <w:t>Jiezen</w:t>
            </w:r>
            <w:proofErr w:type="spellEnd"/>
            <w:r w:rsidR="00313AEE">
              <w:rPr>
                <w:rFonts w:ascii="Arial" w:eastAsia="Times New Roman" w:hAnsi="Arial" w:cs="Arial"/>
                <w:b/>
                <w:bCs/>
                <w:color w:val="000000"/>
                <w:sz w:val="18"/>
                <w:szCs w:val="18"/>
              </w:rPr>
              <w:t xml:space="preserve"> </w:t>
            </w:r>
          </w:p>
          <w:p w14:paraId="158C5453" w14:textId="77777777" w:rsidR="00247B9F" w:rsidRPr="00247B9F" w:rsidRDefault="00247B9F" w:rsidP="00247B9F">
            <w:pPr>
              <w:numPr>
                <w:ilvl w:val="1"/>
                <w:numId w:val="11"/>
              </w:numPr>
              <w:spacing w:after="0" w:line="240" w:lineRule="auto"/>
              <w:contextualSpacing/>
              <w:rPr>
                <w:rFonts w:ascii="Arial" w:eastAsia="Times New Roman" w:hAnsi="Arial" w:cs="Arial"/>
                <w:b/>
                <w:sz w:val="18"/>
                <w:szCs w:val="18"/>
              </w:rPr>
            </w:pPr>
            <w:r w:rsidRPr="00247B9F">
              <w:rPr>
                <w:rFonts w:ascii="Arial" w:eastAsia="Times New Roman" w:hAnsi="Arial" w:cs="Arial"/>
                <w:b/>
                <w:bCs/>
                <w:color w:val="000000"/>
                <w:sz w:val="18"/>
                <w:szCs w:val="18"/>
              </w:rPr>
              <w:t xml:space="preserve"> </w:t>
            </w:r>
            <w:r w:rsidRPr="00247B9F">
              <w:rPr>
                <w:rFonts w:ascii="Arial" w:eastAsia="Times New Roman" w:hAnsi="Arial" w:cs="Arial"/>
                <w:b/>
                <w:bCs/>
                <w:i/>
                <w:iCs/>
                <w:color w:val="000000"/>
                <w:sz w:val="18"/>
                <w:szCs w:val="18"/>
              </w:rPr>
              <w:t xml:space="preserve">In Memoriam: </w:t>
            </w:r>
          </w:p>
        </w:tc>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BAAB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5D8F1838" w14:textId="77777777" w:rsidTr="004B06BA">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8A2FCCD"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2.0</w:t>
            </w:r>
          </w:p>
        </w:tc>
        <w:tc>
          <w:tcPr>
            <w:tcW w:w="8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FC9220E"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Adoption of Agenda</w:t>
            </w:r>
          </w:p>
        </w:tc>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22C6E44"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7912167F" w14:textId="77777777" w:rsidTr="004B06B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0FD4D"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24E76" w14:textId="115BDFCD" w:rsidR="00247B9F" w:rsidRDefault="00247B9F" w:rsidP="00247B9F">
            <w:pPr>
              <w:spacing w:after="0" w:line="240" w:lineRule="auto"/>
              <w:rPr>
                <w:rFonts w:ascii="Arial" w:eastAsia="Times New Roman" w:hAnsi="Arial" w:cs="Arial"/>
                <w:color w:val="000000"/>
                <w:sz w:val="18"/>
                <w:szCs w:val="18"/>
              </w:rPr>
            </w:pPr>
            <w:r w:rsidRPr="00247B9F">
              <w:rPr>
                <w:rFonts w:ascii="Arial" w:eastAsia="Times New Roman" w:hAnsi="Arial" w:cs="Arial"/>
                <w:color w:val="000000"/>
                <w:sz w:val="18"/>
                <w:szCs w:val="18"/>
              </w:rPr>
              <w:t xml:space="preserve">Add: </w:t>
            </w:r>
            <w:r w:rsidR="00B1307A">
              <w:rPr>
                <w:rFonts w:ascii="Arial" w:eastAsia="Times New Roman" w:hAnsi="Arial" w:cs="Arial"/>
                <w:color w:val="000000"/>
                <w:sz w:val="18"/>
                <w:szCs w:val="18"/>
              </w:rPr>
              <w:t xml:space="preserve">6.5 </w:t>
            </w:r>
            <w:proofErr w:type="spellStart"/>
            <w:r w:rsidR="00B1307A">
              <w:rPr>
                <w:rFonts w:ascii="Arial" w:eastAsia="Times New Roman" w:hAnsi="Arial" w:cs="Arial"/>
                <w:color w:val="000000"/>
                <w:sz w:val="18"/>
                <w:szCs w:val="18"/>
              </w:rPr>
              <w:t>Jiezen</w:t>
            </w:r>
            <w:proofErr w:type="spellEnd"/>
            <w:r w:rsidR="00B1307A">
              <w:rPr>
                <w:rFonts w:ascii="Arial" w:eastAsia="Times New Roman" w:hAnsi="Arial" w:cs="Arial"/>
                <w:color w:val="000000"/>
                <w:sz w:val="18"/>
                <w:szCs w:val="18"/>
              </w:rPr>
              <w:t xml:space="preserve"> Introduction – Update</w:t>
            </w:r>
          </w:p>
          <w:p w14:paraId="130F62D4" w14:textId="77777777" w:rsidR="00B1307A" w:rsidRPr="00247B9F" w:rsidRDefault="00B1307A" w:rsidP="00247B9F">
            <w:pPr>
              <w:spacing w:after="0" w:line="240" w:lineRule="auto"/>
              <w:rPr>
                <w:rFonts w:ascii="Times New Roman" w:eastAsia="Times New Roman" w:hAnsi="Times New Roman" w:cs="Times New Roman"/>
                <w:sz w:val="18"/>
                <w:szCs w:val="18"/>
              </w:rPr>
            </w:pPr>
          </w:p>
          <w:p w14:paraId="6B28D663" w14:textId="35FF8B12"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4F6228"/>
                <w:sz w:val="18"/>
                <w:szCs w:val="18"/>
              </w:rPr>
              <w:t xml:space="preserve">MOTION: </w:t>
            </w:r>
          </w:p>
          <w:p w14:paraId="18B585C9" w14:textId="27C2DCFD"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i/>
                <w:iCs/>
                <w:color w:val="000000"/>
                <w:sz w:val="18"/>
                <w:szCs w:val="18"/>
              </w:rPr>
              <w:t>NAME</w:t>
            </w:r>
            <w:r w:rsidRPr="00247B9F">
              <w:rPr>
                <w:rFonts w:ascii="Arial" w:eastAsia="Times New Roman" w:hAnsi="Arial" w:cs="Arial"/>
                <w:i/>
                <w:iCs/>
                <w:color w:val="000000"/>
                <w:sz w:val="18"/>
                <w:szCs w:val="18"/>
              </w:rPr>
              <w:t xml:space="preserve">: </w:t>
            </w:r>
            <w:r w:rsidR="007878B1">
              <w:rPr>
                <w:rFonts w:ascii="Arial" w:eastAsia="Times New Roman" w:hAnsi="Arial" w:cs="Arial"/>
                <w:i/>
                <w:iCs/>
                <w:color w:val="000000"/>
                <w:sz w:val="18"/>
                <w:szCs w:val="18"/>
              </w:rPr>
              <w:t xml:space="preserve">L. </w:t>
            </w:r>
            <w:proofErr w:type="spellStart"/>
            <w:r w:rsidR="007878B1">
              <w:rPr>
                <w:rFonts w:ascii="Arial" w:eastAsia="Times New Roman" w:hAnsi="Arial" w:cs="Arial"/>
                <w:i/>
                <w:iCs/>
                <w:color w:val="000000"/>
                <w:sz w:val="18"/>
                <w:szCs w:val="18"/>
              </w:rPr>
              <w:t>Danyluk</w:t>
            </w:r>
            <w:proofErr w:type="spellEnd"/>
            <w:r w:rsidR="00B1307A">
              <w:rPr>
                <w:rFonts w:ascii="Arial" w:eastAsia="Times New Roman" w:hAnsi="Arial" w:cs="Arial"/>
                <w:i/>
                <w:iCs/>
                <w:color w:val="000000"/>
                <w:sz w:val="18"/>
                <w:szCs w:val="18"/>
              </w:rPr>
              <w:t xml:space="preserve">, </w:t>
            </w:r>
            <w:r w:rsidRPr="00247B9F">
              <w:rPr>
                <w:rFonts w:ascii="Arial" w:eastAsia="Times New Roman" w:hAnsi="Arial" w:cs="Arial"/>
                <w:i/>
                <w:iCs/>
                <w:sz w:val="18"/>
                <w:szCs w:val="18"/>
              </w:rPr>
              <w:t>Seconded by</w:t>
            </w:r>
            <w:r w:rsidR="007878B1">
              <w:rPr>
                <w:rFonts w:ascii="Arial" w:eastAsia="Times New Roman" w:hAnsi="Arial" w:cs="Arial"/>
                <w:i/>
                <w:iCs/>
                <w:sz w:val="18"/>
                <w:szCs w:val="18"/>
              </w:rPr>
              <w:t xml:space="preserve"> R. Boyd</w:t>
            </w:r>
            <w:r w:rsidRPr="00247B9F">
              <w:rPr>
                <w:rFonts w:ascii="Arial" w:eastAsia="Times New Roman" w:hAnsi="Arial" w:cs="Arial"/>
                <w:i/>
                <w:iCs/>
                <w:sz w:val="18"/>
                <w:szCs w:val="18"/>
              </w:rPr>
              <w:t xml:space="preserve"> </w:t>
            </w:r>
          </w:p>
        </w:tc>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A2034"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4B06BA" w:rsidRPr="00247B9F" w14:paraId="4364FF96" w14:textId="77777777" w:rsidTr="004B06BA">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5F5FB66" w14:textId="77777777" w:rsidR="00247B9F" w:rsidRPr="00247B9F" w:rsidRDefault="00247B9F" w:rsidP="00247B9F">
            <w:pPr>
              <w:spacing w:before="100" w:beforeAutospacing="1" w:after="100" w:afterAutospacing="1" w:line="240" w:lineRule="auto"/>
              <w:textAlignment w:val="baseline"/>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3.0</w:t>
            </w:r>
          </w:p>
        </w:tc>
        <w:tc>
          <w:tcPr>
            <w:tcW w:w="8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8BA5C3D"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 xml:space="preserve">Approval of Meeting Minutes </w:t>
            </w:r>
          </w:p>
        </w:tc>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0713E0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2D157ED2" w14:textId="77777777" w:rsidTr="004B06B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ADF922"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13B4672" w14:textId="7C08C34D" w:rsidR="00247B9F" w:rsidRDefault="00247B9F" w:rsidP="00247B9F">
            <w:pPr>
              <w:spacing w:after="0" w:line="240" w:lineRule="auto"/>
              <w:textAlignment w:val="baseline"/>
              <w:rPr>
                <w:rFonts w:ascii="Arial" w:eastAsia="Times New Roman" w:hAnsi="Arial" w:cs="Arial"/>
                <w:b/>
                <w:bCs/>
                <w:color w:val="000000"/>
                <w:sz w:val="18"/>
                <w:szCs w:val="18"/>
              </w:rPr>
            </w:pPr>
          </w:p>
          <w:p w14:paraId="77395B07" w14:textId="38A573E7" w:rsidR="00323C7F" w:rsidRDefault="002F712C" w:rsidP="00247B9F">
            <w:pPr>
              <w:spacing w:after="0" w:line="240" w:lineRule="auto"/>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Motion to approve the </w:t>
            </w:r>
            <w:r w:rsidR="00323C7F">
              <w:rPr>
                <w:rFonts w:ascii="Arial" w:eastAsia="Times New Roman" w:hAnsi="Arial" w:cs="Arial"/>
                <w:b/>
                <w:bCs/>
                <w:color w:val="000000"/>
                <w:sz w:val="18"/>
                <w:szCs w:val="18"/>
              </w:rPr>
              <w:t>December</w:t>
            </w:r>
            <w:r>
              <w:rPr>
                <w:rFonts w:ascii="Arial" w:eastAsia="Times New Roman" w:hAnsi="Arial" w:cs="Arial"/>
                <w:b/>
                <w:bCs/>
                <w:color w:val="000000"/>
                <w:sz w:val="18"/>
                <w:szCs w:val="18"/>
              </w:rPr>
              <w:t xml:space="preserve"> 2021</w:t>
            </w:r>
            <w:proofErr w:type="gramStart"/>
            <w:r w:rsidR="00323C7F">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 xml:space="preserve"> as</w:t>
            </w:r>
            <w:proofErr w:type="gramEnd"/>
            <w:r>
              <w:rPr>
                <w:rFonts w:ascii="Arial" w:eastAsia="Times New Roman" w:hAnsi="Arial" w:cs="Arial"/>
                <w:b/>
                <w:bCs/>
                <w:color w:val="000000"/>
                <w:sz w:val="18"/>
                <w:szCs w:val="18"/>
              </w:rPr>
              <w:t xml:space="preserve"> well as the January and</w:t>
            </w:r>
            <w:r w:rsidR="00323C7F">
              <w:rPr>
                <w:rFonts w:ascii="Arial" w:eastAsia="Times New Roman" w:hAnsi="Arial" w:cs="Arial"/>
                <w:b/>
                <w:bCs/>
                <w:color w:val="000000"/>
                <w:sz w:val="18"/>
                <w:szCs w:val="18"/>
              </w:rPr>
              <w:t xml:space="preserve"> February</w:t>
            </w:r>
            <w:r>
              <w:rPr>
                <w:rFonts w:ascii="Arial" w:eastAsia="Times New Roman" w:hAnsi="Arial" w:cs="Arial"/>
                <w:b/>
                <w:bCs/>
                <w:color w:val="000000"/>
                <w:sz w:val="18"/>
                <w:szCs w:val="18"/>
              </w:rPr>
              <w:t xml:space="preserve"> 2022 minutes.</w:t>
            </w:r>
          </w:p>
          <w:p w14:paraId="601928E8" w14:textId="221772BE" w:rsidR="00313AEE" w:rsidRDefault="00313AEE" w:rsidP="00247B9F">
            <w:pPr>
              <w:spacing w:after="0" w:line="240" w:lineRule="auto"/>
              <w:textAlignment w:val="baseline"/>
              <w:rPr>
                <w:rFonts w:ascii="Arial" w:eastAsia="Times New Roman" w:hAnsi="Arial" w:cs="Arial"/>
                <w:b/>
                <w:bCs/>
                <w:color w:val="000000"/>
                <w:sz w:val="18"/>
                <w:szCs w:val="18"/>
              </w:rPr>
            </w:pPr>
          </w:p>
          <w:p w14:paraId="7899B3B8" w14:textId="6B37D027" w:rsidR="00313AEE" w:rsidRPr="002F712C" w:rsidRDefault="00313AEE" w:rsidP="00247B9F">
            <w:pPr>
              <w:spacing w:after="0" w:line="240" w:lineRule="auto"/>
              <w:textAlignment w:val="baseline"/>
              <w:rPr>
                <w:rFonts w:ascii="Arial" w:eastAsia="Times New Roman" w:hAnsi="Arial" w:cs="Arial"/>
                <w:bCs/>
                <w:i/>
                <w:color w:val="000000"/>
                <w:sz w:val="18"/>
                <w:szCs w:val="18"/>
              </w:rPr>
            </w:pPr>
            <w:r w:rsidRPr="002F712C">
              <w:rPr>
                <w:rFonts w:ascii="Arial" w:eastAsia="Times New Roman" w:hAnsi="Arial" w:cs="Arial"/>
                <w:bCs/>
                <w:i/>
                <w:color w:val="000000"/>
                <w:sz w:val="18"/>
                <w:szCs w:val="18"/>
              </w:rPr>
              <w:t>Tabled to April Meeting</w:t>
            </w:r>
            <w:r w:rsidR="007878B1">
              <w:rPr>
                <w:rFonts w:ascii="Arial" w:eastAsia="Times New Roman" w:hAnsi="Arial" w:cs="Arial"/>
                <w:bCs/>
                <w:i/>
                <w:color w:val="000000"/>
                <w:sz w:val="18"/>
                <w:szCs w:val="18"/>
              </w:rPr>
              <w:t>.</w:t>
            </w:r>
          </w:p>
          <w:p w14:paraId="0A0A6CFE" w14:textId="77777777" w:rsidR="00247B9F" w:rsidRPr="00247B9F" w:rsidRDefault="00247B9F" w:rsidP="00247B9F">
            <w:pPr>
              <w:spacing w:after="0" w:line="240" w:lineRule="auto"/>
              <w:textAlignment w:val="baseline"/>
              <w:rPr>
                <w:rFonts w:ascii="Arial" w:eastAsia="Times New Roman" w:hAnsi="Arial" w:cs="Arial"/>
                <w:b/>
                <w:bCs/>
                <w:color w:val="000000"/>
                <w:sz w:val="18"/>
                <w:szCs w:val="18"/>
              </w:rPr>
            </w:pP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03FD33" w14:textId="6EA2BC43" w:rsidR="00247B9F" w:rsidRPr="00313AEE" w:rsidRDefault="00313AEE" w:rsidP="00247B9F">
            <w:pPr>
              <w:spacing w:after="0" w:line="240" w:lineRule="auto"/>
              <w:rPr>
                <w:rFonts w:ascii="Arial" w:eastAsia="Times New Roman" w:hAnsi="Arial" w:cs="Arial"/>
                <w:sz w:val="20"/>
                <w:szCs w:val="24"/>
              </w:rPr>
            </w:pPr>
            <w:r w:rsidRPr="00313AEE">
              <w:rPr>
                <w:rFonts w:ascii="Arial" w:eastAsia="Times New Roman" w:hAnsi="Arial" w:cs="Arial"/>
                <w:sz w:val="18"/>
                <w:szCs w:val="24"/>
              </w:rPr>
              <w:t>All: Please review the sent minutes for any changes or additions needed.</w:t>
            </w:r>
          </w:p>
        </w:tc>
      </w:tr>
      <w:tr w:rsidR="004B06BA" w:rsidRPr="00247B9F" w14:paraId="10CBD6F0" w14:textId="77777777" w:rsidTr="004B06BA">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CAF0A58"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4.0</w:t>
            </w:r>
          </w:p>
        </w:tc>
        <w:tc>
          <w:tcPr>
            <w:tcW w:w="8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22C9375"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Recording of E-mail Motions</w:t>
            </w:r>
          </w:p>
        </w:tc>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321BFE8"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7300CD00" w14:textId="77777777" w:rsidTr="004B06BA">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7017CBE"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07C6DF4" w14:textId="77777777" w:rsidR="00247B9F" w:rsidRDefault="00247B9F" w:rsidP="00247B9F">
            <w:pPr>
              <w:spacing w:after="0" w:line="240" w:lineRule="auto"/>
              <w:rPr>
                <w:rFonts w:ascii="Arial" w:eastAsia="Times New Roman" w:hAnsi="Arial" w:cs="Arial"/>
                <w:b/>
                <w:bCs/>
                <w:i/>
                <w:iCs/>
                <w:color w:val="000000"/>
                <w:sz w:val="18"/>
                <w:szCs w:val="18"/>
              </w:rPr>
            </w:pPr>
          </w:p>
          <w:p w14:paraId="436F0AB8" w14:textId="607E7021" w:rsidR="00313AEE" w:rsidRDefault="00313AEE" w:rsidP="00247B9F">
            <w:pPr>
              <w:spacing w:after="0" w:line="240" w:lineRule="auto"/>
              <w:rPr>
                <w:rFonts w:ascii="Arial" w:eastAsia="Times New Roman" w:hAnsi="Arial" w:cs="Arial"/>
                <w:b/>
                <w:bCs/>
                <w:i/>
                <w:iCs/>
                <w:color w:val="000000"/>
                <w:sz w:val="18"/>
                <w:szCs w:val="18"/>
              </w:rPr>
            </w:pPr>
            <w:r>
              <w:rPr>
                <w:rFonts w:ascii="Arial" w:eastAsia="Times New Roman" w:hAnsi="Arial" w:cs="Arial"/>
                <w:b/>
                <w:bCs/>
                <w:i/>
                <w:iCs/>
                <w:color w:val="000000"/>
                <w:sz w:val="18"/>
                <w:szCs w:val="18"/>
              </w:rPr>
              <w:t>None Received.</w:t>
            </w:r>
          </w:p>
          <w:p w14:paraId="2BA1FD24" w14:textId="77777777" w:rsidR="00313AEE" w:rsidRDefault="00313AEE" w:rsidP="00247B9F">
            <w:pPr>
              <w:spacing w:after="0" w:line="240" w:lineRule="auto"/>
              <w:rPr>
                <w:rFonts w:ascii="Arial" w:eastAsia="Times New Roman" w:hAnsi="Arial" w:cs="Arial"/>
                <w:b/>
                <w:bCs/>
                <w:i/>
                <w:iCs/>
                <w:color w:val="000000"/>
                <w:sz w:val="18"/>
                <w:szCs w:val="18"/>
              </w:rPr>
            </w:pPr>
          </w:p>
          <w:p w14:paraId="0F1B70C6" w14:textId="044A260A" w:rsidR="00313AEE" w:rsidRPr="00247B9F" w:rsidRDefault="00313AEE" w:rsidP="00247B9F">
            <w:pPr>
              <w:spacing w:after="0" w:line="240" w:lineRule="auto"/>
              <w:rPr>
                <w:rFonts w:ascii="Times New Roman" w:eastAsia="Times New Roman" w:hAnsi="Times New Roman" w:cs="Times New Roman"/>
                <w:sz w:val="18"/>
                <w:szCs w:val="18"/>
              </w:rPr>
            </w:pPr>
          </w:p>
        </w:tc>
        <w:tc>
          <w:tcPr>
            <w:tcW w:w="2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AC2173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2ED63BF3" w14:textId="77777777" w:rsidTr="004B06BA">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0C5722A"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5.0</w:t>
            </w:r>
          </w:p>
        </w:tc>
        <w:tc>
          <w:tcPr>
            <w:tcW w:w="8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1B95DCC" w14:textId="77777777" w:rsidR="00247B9F" w:rsidRPr="00247B9F" w:rsidRDefault="00247B9F" w:rsidP="00247B9F">
            <w:pPr>
              <w:spacing w:after="0" w:line="240" w:lineRule="auto"/>
              <w:rPr>
                <w:rFonts w:ascii="Times New Roman" w:eastAsia="Times New Roman" w:hAnsi="Times New Roman" w:cs="Times New Roman"/>
                <w:sz w:val="18"/>
                <w:szCs w:val="18"/>
              </w:rPr>
            </w:pPr>
            <w:r w:rsidRPr="00247B9F">
              <w:rPr>
                <w:rFonts w:ascii="Arial" w:eastAsia="Times New Roman" w:hAnsi="Arial" w:cs="Arial"/>
                <w:b/>
                <w:bCs/>
                <w:color w:val="000000"/>
                <w:sz w:val="18"/>
                <w:szCs w:val="18"/>
              </w:rPr>
              <w:t>Standing Items: Operational Excellence</w:t>
            </w:r>
          </w:p>
        </w:tc>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F5018DA"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4D66EDD0" w14:textId="77777777" w:rsidTr="004B06BA">
        <w:trPr>
          <w:trHeight w:val="848"/>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BC6A5D0"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5.1</w:t>
            </w:r>
          </w:p>
        </w:tc>
        <w:tc>
          <w:tcPr>
            <w:tcW w:w="810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ED41E87"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Financial Update:</w:t>
            </w:r>
            <w:r w:rsidRPr="00247B9F">
              <w:rPr>
                <w:rFonts w:ascii="Arial" w:eastAsia="Arial" w:hAnsi="Arial" w:cs="Arial"/>
                <w:b/>
                <w:i/>
                <w:color w:val="000080"/>
                <w:sz w:val="18"/>
                <w:szCs w:val="18"/>
                <w:lang w:val="en-CA"/>
              </w:rPr>
              <w:t xml:space="preserve"> Each Executive member will develop a strong working knowledge of the Alberta Branch finances.</w:t>
            </w:r>
          </w:p>
          <w:p w14:paraId="6AA3E9F2" w14:textId="03F6640B"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5.1.1.</w:t>
            </w:r>
            <w:r w:rsidRPr="00247B9F">
              <w:rPr>
                <w:rFonts w:ascii="Arial" w:eastAsia="Arial" w:hAnsi="Arial" w:cs="Arial"/>
                <w:sz w:val="18"/>
                <w:szCs w:val="18"/>
                <w:lang w:val="en-CA"/>
              </w:rPr>
              <w:t xml:space="preserve"> Financial Update </w:t>
            </w:r>
            <w:r w:rsidR="00313AEE">
              <w:rPr>
                <w:rFonts w:ascii="Arial" w:eastAsia="Arial" w:hAnsi="Arial" w:cs="Arial"/>
                <w:sz w:val="18"/>
                <w:szCs w:val="18"/>
                <w:lang w:val="en-CA"/>
              </w:rPr>
              <w:t>- Leah</w:t>
            </w:r>
          </w:p>
          <w:p w14:paraId="207CD98D" w14:textId="03D539BA" w:rsidR="00B1307A" w:rsidRDefault="00B1307A" w:rsidP="00247B9F">
            <w:pPr>
              <w:spacing w:after="0" w:line="300" w:lineRule="auto"/>
              <w:rPr>
                <w:rFonts w:ascii="Arial" w:eastAsia="Arial" w:hAnsi="Arial" w:cs="Arial"/>
                <w:sz w:val="18"/>
                <w:szCs w:val="18"/>
                <w:lang w:val="en-CA"/>
              </w:rPr>
            </w:pPr>
          </w:p>
          <w:p w14:paraId="26143BAF" w14:textId="5180D2EA" w:rsidR="00B1307A" w:rsidRDefault="00313AEE"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The c</w:t>
            </w:r>
            <w:r w:rsidR="00B1307A">
              <w:rPr>
                <w:rFonts w:ascii="Arial" w:eastAsia="Arial" w:hAnsi="Arial" w:cs="Arial"/>
                <w:sz w:val="18"/>
                <w:szCs w:val="18"/>
                <w:lang w:val="en-CA"/>
              </w:rPr>
              <w:t xml:space="preserve">heque from </w:t>
            </w:r>
            <w:proofErr w:type="spellStart"/>
            <w:r w:rsidR="00B1307A">
              <w:rPr>
                <w:rFonts w:ascii="Arial" w:eastAsia="Arial" w:hAnsi="Arial" w:cs="Arial"/>
                <w:sz w:val="18"/>
                <w:szCs w:val="18"/>
                <w:lang w:val="en-CA"/>
              </w:rPr>
              <w:t>Natonal</w:t>
            </w:r>
            <w:proofErr w:type="spellEnd"/>
            <w:r w:rsidR="00B1307A">
              <w:rPr>
                <w:rFonts w:ascii="Arial" w:eastAsia="Arial" w:hAnsi="Arial" w:cs="Arial"/>
                <w:sz w:val="18"/>
                <w:szCs w:val="18"/>
                <w:lang w:val="en-CA"/>
              </w:rPr>
              <w:t xml:space="preserve"> for membership dues </w:t>
            </w:r>
            <w:r>
              <w:rPr>
                <w:rFonts w:ascii="Arial" w:eastAsia="Arial" w:hAnsi="Arial" w:cs="Arial"/>
                <w:sz w:val="18"/>
                <w:szCs w:val="18"/>
                <w:lang w:val="en-CA"/>
              </w:rPr>
              <w:t xml:space="preserve">has </w:t>
            </w:r>
            <w:r w:rsidR="00B1307A">
              <w:rPr>
                <w:rFonts w:ascii="Arial" w:eastAsia="Arial" w:hAnsi="Arial" w:cs="Arial"/>
                <w:sz w:val="18"/>
                <w:szCs w:val="18"/>
                <w:lang w:val="en-CA"/>
              </w:rPr>
              <w:t>arrived.</w:t>
            </w:r>
            <w:r>
              <w:rPr>
                <w:rFonts w:ascii="Arial" w:eastAsia="Arial" w:hAnsi="Arial" w:cs="Arial"/>
                <w:sz w:val="18"/>
                <w:szCs w:val="18"/>
                <w:lang w:val="en-CA"/>
              </w:rPr>
              <w:t xml:space="preserve"> An $8000 cheque will be going towards the JW </w:t>
            </w:r>
            <w:proofErr w:type="spellStart"/>
            <w:r>
              <w:rPr>
                <w:rFonts w:ascii="Arial" w:eastAsia="Arial" w:hAnsi="Arial" w:cs="Arial"/>
                <w:sz w:val="18"/>
                <w:szCs w:val="18"/>
                <w:lang w:val="en-CA"/>
              </w:rPr>
              <w:t>Mariott</w:t>
            </w:r>
            <w:proofErr w:type="spellEnd"/>
            <w:r>
              <w:rPr>
                <w:rFonts w:ascii="Arial" w:eastAsia="Arial" w:hAnsi="Arial" w:cs="Arial"/>
                <w:sz w:val="18"/>
                <w:szCs w:val="18"/>
                <w:lang w:val="en-CA"/>
              </w:rPr>
              <w:t xml:space="preserve"> for the AB Workshop.</w:t>
            </w:r>
          </w:p>
          <w:p w14:paraId="72D4A33F" w14:textId="63142A22" w:rsidR="00B1307A" w:rsidRDefault="00B1307A" w:rsidP="00247B9F">
            <w:pPr>
              <w:spacing w:after="0" w:line="300" w:lineRule="auto"/>
              <w:rPr>
                <w:rFonts w:ascii="Arial" w:eastAsia="Arial" w:hAnsi="Arial" w:cs="Arial"/>
                <w:sz w:val="18"/>
                <w:szCs w:val="18"/>
                <w:lang w:val="en-CA"/>
              </w:rPr>
            </w:pPr>
          </w:p>
          <w:p w14:paraId="78E70834" w14:textId="2C8D7808" w:rsidR="00B1307A" w:rsidRDefault="00B1307A"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Reminder to</w:t>
            </w:r>
            <w:r w:rsidR="002F712C">
              <w:rPr>
                <w:rFonts w:ascii="Arial" w:eastAsia="Arial" w:hAnsi="Arial" w:cs="Arial"/>
                <w:sz w:val="18"/>
                <w:szCs w:val="18"/>
                <w:lang w:val="en-CA"/>
              </w:rPr>
              <w:t xml:space="preserve"> all on the executive to submit</w:t>
            </w:r>
            <w:r>
              <w:rPr>
                <w:rFonts w:ascii="Arial" w:eastAsia="Arial" w:hAnsi="Arial" w:cs="Arial"/>
                <w:sz w:val="18"/>
                <w:szCs w:val="18"/>
                <w:lang w:val="en-CA"/>
              </w:rPr>
              <w:t xml:space="preserve"> expense claims for membership dues</w:t>
            </w:r>
            <w:r w:rsidR="002F712C">
              <w:rPr>
                <w:rFonts w:ascii="Arial" w:eastAsia="Arial" w:hAnsi="Arial" w:cs="Arial"/>
                <w:sz w:val="18"/>
                <w:szCs w:val="18"/>
                <w:lang w:val="en-CA"/>
              </w:rPr>
              <w:t xml:space="preserve"> if you haven’t done so</w:t>
            </w:r>
            <w:r>
              <w:rPr>
                <w:rFonts w:ascii="Arial" w:eastAsia="Arial" w:hAnsi="Arial" w:cs="Arial"/>
                <w:sz w:val="18"/>
                <w:szCs w:val="18"/>
                <w:lang w:val="en-CA"/>
              </w:rPr>
              <w:t xml:space="preserve">. </w:t>
            </w:r>
          </w:p>
          <w:p w14:paraId="47992E58" w14:textId="77777777" w:rsidR="00B1307A" w:rsidRPr="00247B9F" w:rsidRDefault="00B1307A" w:rsidP="00247B9F">
            <w:pPr>
              <w:spacing w:after="0" w:line="300" w:lineRule="auto"/>
              <w:rPr>
                <w:rFonts w:ascii="Arial" w:eastAsia="Arial" w:hAnsi="Arial" w:cs="Arial"/>
                <w:sz w:val="18"/>
                <w:szCs w:val="18"/>
                <w:lang w:val="en-CA"/>
              </w:rPr>
            </w:pPr>
          </w:p>
          <w:p w14:paraId="39D24CCF" w14:textId="32D737E7" w:rsidR="002F712C" w:rsidRDefault="00247B9F" w:rsidP="00157436">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5.1.2  Special Budget Meeting</w:t>
            </w:r>
            <w:r w:rsidR="00157436">
              <w:rPr>
                <w:rFonts w:ascii="Arial" w:eastAsia="Arial" w:hAnsi="Arial" w:cs="Arial"/>
                <w:sz w:val="18"/>
                <w:szCs w:val="18"/>
                <w:lang w:val="en-CA"/>
              </w:rPr>
              <w:t xml:space="preserve"> Summary</w:t>
            </w:r>
            <w:r w:rsidR="002F712C">
              <w:rPr>
                <w:rFonts w:ascii="Arial" w:eastAsia="Arial" w:hAnsi="Arial" w:cs="Arial"/>
                <w:sz w:val="18"/>
                <w:szCs w:val="18"/>
                <w:lang w:val="en-CA"/>
              </w:rPr>
              <w:t xml:space="preserve"> - Leah</w:t>
            </w:r>
          </w:p>
          <w:p w14:paraId="35A3DA39" w14:textId="28C953A1" w:rsidR="002F712C" w:rsidRDefault="002F712C" w:rsidP="00157436">
            <w:pPr>
              <w:spacing w:after="0" w:line="300" w:lineRule="auto"/>
              <w:rPr>
                <w:rFonts w:ascii="Arial" w:eastAsia="Arial" w:hAnsi="Arial" w:cs="Arial"/>
                <w:sz w:val="18"/>
                <w:szCs w:val="18"/>
                <w:lang w:val="en-CA"/>
              </w:rPr>
            </w:pPr>
          </w:p>
          <w:p w14:paraId="4E9A1B55" w14:textId="5FEE49DB" w:rsidR="002F712C" w:rsidRDefault="002F712C" w:rsidP="00157436">
            <w:pPr>
              <w:spacing w:after="0" w:line="300" w:lineRule="auto"/>
              <w:rPr>
                <w:rFonts w:ascii="Arial" w:eastAsia="Arial" w:hAnsi="Arial" w:cs="Arial"/>
                <w:sz w:val="18"/>
                <w:szCs w:val="18"/>
                <w:lang w:val="en-CA"/>
              </w:rPr>
            </w:pPr>
            <w:r>
              <w:rPr>
                <w:rFonts w:ascii="Arial" w:eastAsia="Arial" w:hAnsi="Arial" w:cs="Arial"/>
                <w:sz w:val="18"/>
                <w:szCs w:val="18"/>
                <w:lang w:val="en-CA"/>
              </w:rPr>
              <w:t>Leah did not receive the required information that she needed for signing authority. If you’re one of the three who needed to provide that information to Leah do so.</w:t>
            </w:r>
          </w:p>
          <w:p w14:paraId="5F41E707" w14:textId="0458D709" w:rsidR="00B1307A" w:rsidRPr="00247B9F" w:rsidRDefault="00B1307A" w:rsidP="004B06BA">
            <w:pPr>
              <w:spacing w:after="0" w:line="300" w:lineRule="auto"/>
              <w:rPr>
                <w:rFonts w:ascii="Times New Roman" w:eastAsia="Times New Roman" w:hAnsi="Times New Roman" w:cs="Times New Roman"/>
                <w:sz w:val="18"/>
                <w:szCs w:val="18"/>
              </w:rPr>
            </w:pPr>
          </w:p>
        </w:tc>
        <w:tc>
          <w:tcPr>
            <w:tcW w:w="2065"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E48E42F" w14:textId="5AA1227B" w:rsidR="00247B9F" w:rsidRPr="002F712C" w:rsidRDefault="00313AEE" w:rsidP="00247B9F">
            <w:pPr>
              <w:spacing w:after="0" w:line="240" w:lineRule="auto"/>
              <w:rPr>
                <w:rFonts w:ascii="Arial" w:eastAsia="Times New Roman" w:hAnsi="Arial" w:cs="Arial"/>
                <w:sz w:val="24"/>
                <w:szCs w:val="24"/>
              </w:rPr>
            </w:pPr>
            <w:r w:rsidRPr="002F712C">
              <w:rPr>
                <w:rFonts w:ascii="Arial" w:eastAsia="Times New Roman" w:hAnsi="Arial" w:cs="Arial"/>
                <w:sz w:val="18"/>
                <w:szCs w:val="24"/>
              </w:rPr>
              <w:t>Paul</w:t>
            </w:r>
            <w:r w:rsidR="002F712C" w:rsidRPr="002F712C">
              <w:rPr>
                <w:rFonts w:ascii="Arial" w:eastAsia="Times New Roman" w:hAnsi="Arial" w:cs="Arial"/>
                <w:sz w:val="18"/>
                <w:szCs w:val="24"/>
              </w:rPr>
              <w:t xml:space="preserve">: </w:t>
            </w:r>
            <w:r w:rsidR="004B06BA">
              <w:rPr>
                <w:rFonts w:ascii="Arial" w:eastAsia="Times New Roman" w:hAnsi="Arial" w:cs="Arial"/>
                <w:sz w:val="18"/>
                <w:szCs w:val="24"/>
              </w:rPr>
              <w:t>To send a reminder email to the three signing authorities to please provide Leah the necessary information.</w:t>
            </w:r>
          </w:p>
        </w:tc>
      </w:tr>
      <w:tr w:rsidR="004B06BA" w:rsidRPr="00247B9F" w14:paraId="1183F0C6" w14:textId="77777777" w:rsidTr="004B06BA">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00BE1F74"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5.2</w:t>
            </w:r>
          </w:p>
        </w:tc>
        <w:tc>
          <w:tcPr>
            <w:tcW w:w="8101" w:type="dxa"/>
            <w:tcBorders>
              <w:top w:val="single" w:sz="4" w:space="0" w:color="auto"/>
              <w:left w:val="single" w:sz="4" w:space="0" w:color="auto"/>
              <w:right w:val="single" w:sz="4" w:space="0" w:color="auto"/>
            </w:tcBorders>
            <w:tcMar>
              <w:top w:w="0" w:type="dxa"/>
              <w:left w:w="115" w:type="dxa"/>
              <w:bottom w:w="0" w:type="dxa"/>
              <w:right w:w="115" w:type="dxa"/>
            </w:tcMar>
          </w:tcPr>
          <w:p w14:paraId="18C96548"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Fall Workshop:</w:t>
            </w:r>
            <w:r w:rsidRPr="00247B9F">
              <w:rPr>
                <w:rFonts w:ascii="Arial" w:eastAsia="Arial" w:hAnsi="Arial" w:cs="Arial"/>
                <w:b/>
                <w:i/>
                <w:color w:val="000080"/>
                <w:sz w:val="18"/>
                <w:szCs w:val="18"/>
                <w:lang w:val="en-CA"/>
              </w:rPr>
              <w:t xml:space="preserve"> We recognize the importance of our Fall Educational Workshop from both a professional development and profitability standpoint.</w:t>
            </w:r>
          </w:p>
          <w:p w14:paraId="20FF154F" w14:textId="7A09C872"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 xml:space="preserve">5.2.1 </w:t>
            </w:r>
            <w:r w:rsidRPr="00247B9F">
              <w:rPr>
                <w:rFonts w:ascii="Arial" w:eastAsia="Arial" w:hAnsi="Arial" w:cs="Arial"/>
                <w:sz w:val="18"/>
                <w:szCs w:val="18"/>
                <w:lang w:val="en-CA"/>
              </w:rPr>
              <w:t xml:space="preserve"> 2022 AB Fall Workshop</w:t>
            </w:r>
            <w:r w:rsidR="00157436">
              <w:rPr>
                <w:rFonts w:ascii="Arial" w:eastAsia="Arial" w:hAnsi="Arial" w:cs="Arial"/>
                <w:sz w:val="18"/>
                <w:szCs w:val="18"/>
                <w:lang w:val="en-CA"/>
              </w:rPr>
              <w:t xml:space="preserve"> </w:t>
            </w:r>
            <w:r w:rsidR="00935AD1">
              <w:rPr>
                <w:rFonts w:ascii="Arial" w:eastAsia="Arial" w:hAnsi="Arial" w:cs="Arial"/>
                <w:sz w:val="18"/>
                <w:szCs w:val="18"/>
                <w:lang w:val="en-CA"/>
              </w:rPr>
              <w:t>–</w:t>
            </w:r>
            <w:r w:rsidR="00157436">
              <w:rPr>
                <w:rFonts w:ascii="Arial" w:eastAsia="Arial" w:hAnsi="Arial" w:cs="Arial"/>
                <w:sz w:val="18"/>
                <w:szCs w:val="18"/>
                <w:lang w:val="en-CA"/>
              </w:rPr>
              <w:t xml:space="preserve"> Ryan</w:t>
            </w:r>
            <w:r w:rsidR="004B06BA">
              <w:rPr>
                <w:rFonts w:ascii="Arial" w:eastAsia="Arial" w:hAnsi="Arial" w:cs="Arial"/>
                <w:sz w:val="18"/>
                <w:szCs w:val="18"/>
                <w:lang w:val="en-CA"/>
              </w:rPr>
              <w:t xml:space="preserve"> (w/ Meaghen’s email)</w:t>
            </w:r>
          </w:p>
          <w:p w14:paraId="42029F94" w14:textId="79B0C7E7" w:rsidR="00323C7F" w:rsidRDefault="00323C7F" w:rsidP="00247B9F">
            <w:pPr>
              <w:spacing w:after="0" w:line="300" w:lineRule="auto"/>
              <w:rPr>
                <w:rFonts w:ascii="Arial" w:eastAsia="Arial" w:hAnsi="Arial" w:cs="Arial"/>
                <w:sz w:val="18"/>
                <w:szCs w:val="18"/>
                <w:lang w:val="en-CA"/>
              </w:rPr>
            </w:pPr>
          </w:p>
          <w:p w14:paraId="0DF1F2A4" w14:textId="5F29277E" w:rsidR="00323C7F" w:rsidRPr="007878B1" w:rsidRDefault="00323C7F" w:rsidP="00247B9F">
            <w:pPr>
              <w:spacing w:after="0" w:line="300" w:lineRule="auto"/>
              <w:rPr>
                <w:rFonts w:ascii="Arial" w:eastAsia="Arial" w:hAnsi="Arial" w:cs="Arial"/>
                <w:sz w:val="14"/>
                <w:szCs w:val="18"/>
                <w:lang w:val="en-CA"/>
              </w:rPr>
            </w:pPr>
            <w:r w:rsidRPr="007878B1">
              <w:rPr>
                <w:rFonts w:ascii="Arial" w:hAnsi="Arial" w:cs="Arial"/>
                <w:iCs/>
                <w:color w:val="000000"/>
                <w:sz w:val="18"/>
                <w:shd w:val="clear" w:color="auto" w:fill="FFFFFF"/>
              </w:rPr>
              <w:lastRenderedPageBreak/>
              <w:t>Will be reconvening our planning meetings for the CIPHI Alberta Branch Fall Workshop in late March 2022. We will revisit the work and planning that has already been done and refocus our efforts to provide a relevant theme, educational agenda, and social program to our members</w:t>
            </w:r>
          </w:p>
          <w:p w14:paraId="364F11D7" w14:textId="77777777" w:rsidR="00935AD1" w:rsidRDefault="00935AD1" w:rsidP="00247B9F">
            <w:pPr>
              <w:spacing w:after="0" w:line="300" w:lineRule="auto"/>
              <w:rPr>
                <w:rFonts w:ascii="Arial" w:eastAsia="Arial" w:hAnsi="Arial" w:cs="Arial"/>
                <w:sz w:val="18"/>
                <w:szCs w:val="18"/>
                <w:lang w:val="en-CA"/>
              </w:rPr>
            </w:pPr>
          </w:p>
          <w:p w14:paraId="72B5B9F3" w14:textId="1CDF486E" w:rsidR="00935AD1" w:rsidRPr="00935AD1" w:rsidRDefault="00935AD1" w:rsidP="00935AD1">
            <w:pPr>
              <w:spacing w:after="0" w:line="300" w:lineRule="auto"/>
              <w:rPr>
                <w:rFonts w:ascii="Arial" w:eastAsia="Times New Roman" w:hAnsi="Arial" w:cs="Arial"/>
                <w:i/>
                <w:iCs/>
                <w:color w:val="000000"/>
                <w:sz w:val="18"/>
                <w:szCs w:val="18"/>
                <w:lang w:val="en-CA"/>
              </w:rPr>
            </w:pPr>
          </w:p>
        </w:tc>
        <w:tc>
          <w:tcPr>
            <w:tcW w:w="2065" w:type="dxa"/>
            <w:tcBorders>
              <w:top w:val="single" w:sz="4" w:space="0" w:color="auto"/>
              <w:left w:val="single" w:sz="4" w:space="0" w:color="auto"/>
              <w:right w:val="single" w:sz="4" w:space="0" w:color="000000"/>
            </w:tcBorders>
            <w:tcMar>
              <w:top w:w="0" w:type="dxa"/>
              <w:left w:w="115" w:type="dxa"/>
              <w:bottom w:w="0" w:type="dxa"/>
              <w:right w:w="115" w:type="dxa"/>
            </w:tcMar>
            <w:hideMark/>
          </w:tcPr>
          <w:p w14:paraId="40AB951B" w14:textId="5100EA1C"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7FB1615A" w14:textId="77777777" w:rsidTr="004B06BA">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0DB885BE"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5.3</w:t>
            </w:r>
          </w:p>
        </w:tc>
        <w:tc>
          <w:tcPr>
            <w:tcW w:w="8101" w:type="dxa"/>
            <w:tcBorders>
              <w:top w:val="single" w:sz="4" w:space="0" w:color="auto"/>
              <w:left w:val="single" w:sz="4" w:space="0" w:color="auto"/>
              <w:right w:val="single" w:sz="4" w:space="0" w:color="auto"/>
            </w:tcBorders>
            <w:tcMar>
              <w:top w:w="0" w:type="dxa"/>
              <w:left w:w="115" w:type="dxa"/>
              <w:bottom w:w="0" w:type="dxa"/>
              <w:right w:w="115" w:type="dxa"/>
            </w:tcMar>
          </w:tcPr>
          <w:p w14:paraId="7AEF8B22"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Executive Updates</w:t>
            </w:r>
            <w:r w:rsidRPr="00247B9F">
              <w:rPr>
                <w:rFonts w:ascii="Arial" w:eastAsia="Arial" w:hAnsi="Arial" w:cs="Arial"/>
                <w:b/>
                <w:i/>
                <w:color w:val="000080"/>
                <w:sz w:val="18"/>
                <w:szCs w:val="18"/>
                <w:lang w:val="en-CA"/>
              </w:rPr>
              <w:t>: The Executive members will consider the importance of future succession planning and their own attendance at meetings.</w:t>
            </w:r>
          </w:p>
          <w:p w14:paraId="5F47594E" w14:textId="625EBAD2"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 xml:space="preserve">5.3.1 </w:t>
            </w:r>
            <w:r w:rsidRPr="00247B9F">
              <w:rPr>
                <w:rFonts w:ascii="Arial" w:eastAsia="Arial" w:hAnsi="Arial" w:cs="Arial"/>
                <w:sz w:val="18"/>
                <w:szCs w:val="18"/>
                <w:lang w:val="en-CA"/>
              </w:rPr>
              <w:t xml:space="preserve">Zone Councillor updates </w:t>
            </w:r>
          </w:p>
          <w:p w14:paraId="6731EF24" w14:textId="6A8E57FE" w:rsidR="00323C7F" w:rsidRDefault="00323C7F" w:rsidP="00247B9F">
            <w:pPr>
              <w:spacing w:after="0" w:line="300" w:lineRule="auto"/>
              <w:rPr>
                <w:rFonts w:ascii="Arial" w:eastAsia="Arial" w:hAnsi="Arial" w:cs="Arial"/>
                <w:sz w:val="18"/>
                <w:szCs w:val="18"/>
                <w:lang w:val="en-CA"/>
              </w:rPr>
            </w:pPr>
          </w:p>
          <w:p w14:paraId="71D2991E" w14:textId="4C80ED4B" w:rsidR="00323C7F" w:rsidRDefault="00323C7F"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North</w:t>
            </w:r>
            <w:r w:rsidR="00B1307A">
              <w:rPr>
                <w:rFonts w:ascii="Arial" w:eastAsia="Arial" w:hAnsi="Arial" w:cs="Arial"/>
                <w:sz w:val="18"/>
                <w:szCs w:val="18"/>
                <w:lang w:val="en-CA"/>
              </w:rPr>
              <w:t xml:space="preserve"> (Ashley) – Edson/Hinton looking for candidates. No mat leaves</w:t>
            </w:r>
            <w:r w:rsidR="004B06BA">
              <w:rPr>
                <w:rFonts w:ascii="Arial" w:eastAsia="Arial" w:hAnsi="Arial" w:cs="Arial"/>
                <w:sz w:val="18"/>
                <w:szCs w:val="18"/>
                <w:lang w:val="en-CA"/>
              </w:rPr>
              <w:t xml:space="preserve"> at this time. N</w:t>
            </w:r>
            <w:r w:rsidR="00B1307A">
              <w:rPr>
                <w:rFonts w:ascii="Arial" w:eastAsia="Arial" w:hAnsi="Arial" w:cs="Arial"/>
                <w:sz w:val="18"/>
                <w:szCs w:val="18"/>
                <w:lang w:val="en-CA"/>
              </w:rPr>
              <w:t>o major updates.</w:t>
            </w:r>
          </w:p>
          <w:p w14:paraId="6F0B2343" w14:textId="60F9DA26" w:rsidR="00323C7F" w:rsidRDefault="00323C7F"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Edmonton</w:t>
            </w:r>
            <w:r w:rsidR="00B1307A">
              <w:rPr>
                <w:rFonts w:ascii="Arial" w:eastAsia="Arial" w:hAnsi="Arial" w:cs="Arial"/>
                <w:sz w:val="18"/>
                <w:szCs w:val="18"/>
                <w:lang w:val="en-CA"/>
              </w:rPr>
              <w:t xml:space="preserve"> (Olu) – No updates</w:t>
            </w:r>
            <w:r w:rsidR="004B06BA">
              <w:rPr>
                <w:rFonts w:ascii="Arial" w:eastAsia="Arial" w:hAnsi="Arial" w:cs="Arial"/>
                <w:sz w:val="18"/>
                <w:szCs w:val="18"/>
                <w:lang w:val="en-CA"/>
              </w:rPr>
              <w:t>.</w:t>
            </w:r>
          </w:p>
          <w:p w14:paraId="57ED494C" w14:textId="546650F2" w:rsidR="00323C7F" w:rsidRDefault="00323C7F"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Central</w:t>
            </w:r>
            <w:r w:rsidR="00B1307A">
              <w:rPr>
                <w:rFonts w:ascii="Arial" w:eastAsia="Arial" w:hAnsi="Arial" w:cs="Arial"/>
                <w:sz w:val="18"/>
                <w:szCs w:val="18"/>
                <w:lang w:val="en-CA"/>
              </w:rPr>
              <w:t xml:space="preserve"> (Manny) – Pam </w:t>
            </w:r>
            <w:proofErr w:type="spellStart"/>
            <w:r w:rsidR="00B1307A">
              <w:rPr>
                <w:rFonts w:ascii="Arial" w:eastAsia="Arial" w:hAnsi="Arial" w:cs="Arial"/>
                <w:sz w:val="18"/>
                <w:szCs w:val="18"/>
                <w:lang w:val="en-CA"/>
              </w:rPr>
              <w:t>Kutadu</w:t>
            </w:r>
            <w:proofErr w:type="spellEnd"/>
            <w:r w:rsidR="00B1307A">
              <w:rPr>
                <w:rFonts w:ascii="Arial" w:eastAsia="Arial" w:hAnsi="Arial" w:cs="Arial"/>
                <w:sz w:val="18"/>
                <w:szCs w:val="18"/>
                <w:lang w:val="en-CA"/>
              </w:rPr>
              <w:t xml:space="preserve"> on mat</w:t>
            </w:r>
            <w:r w:rsidR="004B06BA">
              <w:rPr>
                <w:rFonts w:ascii="Arial" w:eastAsia="Arial" w:hAnsi="Arial" w:cs="Arial"/>
                <w:sz w:val="18"/>
                <w:szCs w:val="18"/>
                <w:lang w:val="en-CA"/>
              </w:rPr>
              <w:t xml:space="preserve"> </w:t>
            </w:r>
            <w:r w:rsidR="00B1307A">
              <w:rPr>
                <w:rFonts w:ascii="Arial" w:eastAsia="Arial" w:hAnsi="Arial" w:cs="Arial"/>
                <w:sz w:val="18"/>
                <w:szCs w:val="18"/>
                <w:lang w:val="en-CA"/>
              </w:rPr>
              <w:t xml:space="preserve">leave </w:t>
            </w:r>
            <w:r w:rsidR="004B06BA">
              <w:rPr>
                <w:rFonts w:ascii="Arial" w:eastAsia="Arial" w:hAnsi="Arial" w:cs="Arial"/>
                <w:sz w:val="18"/>
                <w:szCs w:val="18"/>
                <w:lang w:val="en-CA"/>
              </w:rPr>
              <w:t>at the end of</w:t>
            </w:r>
            <w:r w:rsidR="00B1307A">
              <w:rPr>
                <w:rFonts w:ascii="Arial" w:eastAsia="Arial" w:hAnsi="Arial" w:cs="Arial"/>
                <w:sz w:val="18"/>
                <w:szCs w:val="18"/>
                <w:lang w:val="en-CA"/>
              </w:rPr>
              <w:t xml:space="preserve"> May.</w:t>
            </w:r>
            <w:r w:rsidR="004B06BA">
              <w:rPr>
                <w:rFonts w:ascii="Arial" w:eastAsia="Arial" w:hAnsi="Arial" w:cs="Arial"/>
                <w:sz w:val="18"/>
                <w:szCs w:val="18"/>
                <w:lang w:val="en-CA"/>
              </w:rPr>
              <w:t xml:space="preserve"> No major updates</w:t>
            </w:r>
          </w:p>
          <w:p w14:paraId="71B3619D" w14:textId="1C28920B" w:rsidR="00323C7F" w:rsidRDefault="00323C7F"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Calgary</w:t>
            </w:r>
            <w:r w:rsidR="00B1307A">
              <w:rPr>
                <w:rFonts w:ascii="Arial" w:eastAsia="Arial" w:hAnsi="Arial" w:cs="Arial"/>
                <w:sz w:val="18"/>
                <w:szCs w:val="18"/>
                <w:lang w:val="en-CA"/>
              </w:rPr>
              <w:t xml:space="preserve"> (</w:t>
            </w:r>
            <w:r w:rsidR="004B06BA">
              <w:rPr>
                <w:rFonts w:ascii="Arial" w:eastAsia="Arial" w:hAnsi="Arial" w:cs="Arial"/>
                <w:sz w:val="18"/>
                <w:szCs w:val="18"/>
                <w:lang w:val="en-CA"/>
              </w:rPr>
              <w:t>Paul</w:t>
            </w:r>
            <w:proofErr w:type="gramStart"/>
            <w:r w:rsidR="004B06BA">
              <w:rPr>
                <w:rFonts w:ascii="Arial" w:eastAsia="Arial" w:hAnsi="Arial" w:cs="Arial"/>
                <w:sz w:val="18"/>
                <w:szCs w:val="18"/>
                <w:lang w:val="en-CA"/>
              </w:rPr>
              <w:t xml:space="preserve">) </w:t>
            </w:r>
            <w:r w:rsidR="00B1307A">
              <w:rPr>
                <w:rFonts w:ascii="Arial" w:eastAsia="Arial" w:hAnsi="Arial" w:cs="Arial"/>
                <w:sz w:val="18"/>
                <w:szCs w:val="18"/>
                <w:lang w:val="en-CA"/>
              </w:rPr>
              <w:t xml:space="preserve"> -</w:t>
            </w:r>
            <w:proofErr w:type="gramEnd"/>
            <w:r w:rsidR="00B1307A">
              <w:rPr>
                <w:rFonts w:ascii="Arial" w:eastAsia="Arial" w:hAnsi="Arial" w:cs="Arial"/>
                <w:sz w:val="18"/>
                <w:szCs w:val="18"/>
                <w:lang w:val="en-CA"/>
              </w:rPr>
              <w:t xml:space="preserve"> </w:t>
            </w:r>
            <w:r w:rsidR="004B06BA">
              <w:rPr>
                <w:rFonts w:ascii="Arial" w:eastAsia="Arial" w:hAnsi="Arial" w:cs="Arial"/>
                <w:sz w:val="18"/>
                <w:szCs w:val="18"/>
                <w:lang w:val="en-CA"/>
              </w:rPr>
              <w:t xml:space="preserve">There has been a lot of movement within the zone. Several permanent positions have been filled. </w:t>
            </w:r>
            <w:proofErr w:type="spellStart"/>
            <w:r w:rsidR="004B06BA">
              <w:rPr>
                <w:rFonts w:ascii="Arial" w:eastAsia="Arial" w:hAnsi="Arial" w:cs="Arial"/>
                <w:sz w:val="18"/>
                <w:szCs w:val="18"/>
                <w:lang w:val="en-CA"/>
              </w:rPr>
              <w:t>Jozeph</w:t>
            </w:r>
            <w:proofErr w:type="spellEnd"/>
            <w:r w:rsidR="004B06BA">
              <w:rPr>
                <w:rFonts w:ascii="Arial" w:eastAsia="Arial" w:hAnsi="Arial" w:cs="Arial"/>
                <w:sz w:val="18"/>
                <w:szCs w:val="18"/>
                <w:lang w:val="en-CA"/>
              </w:rPr>
              <w:t xml:space="preserve"> from North Zone has accepted a permanent position on the safe food team, and Paul (speaking) has accepted a permanent position on the built environment team.</w:t>
            </w:r>
          </w:p>
          <w:p w14:paraId="491AB9F3" w14:textId="2C197B34" w:rsidR="00323C7F" w:rsidRDefault="00323C7F"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South</w:t>
            </w:r>
            <w:r w:rsidR="00B1307A">
              <w:rPr>
                <w:rFonts w:ascii="Arial" w:eastAsia="Arial" w:hAnsi="Arial" w:cs="Arial"/>
                <w:sz w:val="18"/>
                <w:szCs w:val="18"/>
                <w:lang w:val="en-CA"/>
              </w:rPr>
              <w:t xml:space="preserve"> (Amanda) </w:t>
            </w:r>
            <w:r w:rsidR="00D52724">
              <w:rPr>
                <w:rFonts w:ascii="Arial" w:eastAsia="Arial" w:hAnsi="Arial" w:cs="Arial"/>
                <w:sz w:val="18"/>
                <w:szCs w:val="18"/>
                <w:lang w:val="en-CA"/>
              </w:rPr>
              <w:t>– No updates</w:t>
            </w:r>
          </w:p>
          <w:p w14:paraId="7B79E5D8" w14:textId="72206967" w:rsidR="00323C7F" w:rsidRDefault="00323C7F"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Federal</w:t>
            </w:r>
            <w:r w:rsidR="00D52724">
              <w:rPr>
                <w:rFonts w:ascii="Arial" w:eastAsia="Arial" w:hAnsi="Arial" w:cs="Arial"/>
                <w:sz w:val="18"/>
                <w:szCs w:val="18"/>
                <w:lang w:val="en-CA"/>
              </w:rPr>
              <w:t xml:space="preserve"> (Ryan) – Temp</w:t>
            </w:r>
            <w:r w:rsidR="004B06BA">
              <w:rPr>
                <w:rFonts w:ascii="Arial" w:eastAsia="Arial" w:hAnsi="Arial" w:cs="Arial"/>
                <w:sz w:val="18"/>
                <w:szCs w:val="18"/>
                <w:lang w:val="en-CA"/>
              </w:rPr>
              <w:t xml:space="preserve">. </w:t>
            </w:r>
            <w:proofErr w:type="gramStart"/>
            <w:r w:rsidR="004B06BA">
              <w:rPr>
                <w:rFonts w:ascii="Arial" w:eastAsia="Arial" w:hAnsi="Arial" w:cs="Arial"/>
                <w:sz w:val="18"/>
                <w:szCs w:val="18"/>
                <w:lang w:val="en-CA"/>
              </w:rPr>
              <w:t>position</w:t>
            </w:r>
            <w:proofErr w:type="gramEnd"/>
            <w:r w:rsidR="004B06BA">
              <w:rPr>
                <w:rFonts w:ascii="Arial" w:eastAsia="Arial" w:hAnsi="Arial" w:cs="Arial"/>
                <w:sz w:val="18"/>
                <w:szCs w:val="18"/>
                <w:lang w:val="en-CA"/>
              </w:rPr>
              <w:t xml:space="preserve"> has been filled </w:t>
            </w:r>
            <w:r w:rsidR="00D52724">
              <w:rPr>
                <w:rFonts w:ascii="Arial" w:eastAsia="Arial" w:hAnsi="Arial" w:cs="Arial"/>
                <w:sz w:val="18"/>
                <w:szCs w:val="18"/>
                <w:lang w:val="en-CA"/>
              </w:rPr>
              <w:t>. Wilson Leung</w:t>
            </w:r>
            <w:r w:rsidR="004B06BA">
              <w:rPr>
                <w:rFonts w:ascii="Arial" w:eastAsia="Arial" w:hAnsi="Arial" w:cs="Arial"/>
                <w:sz w:val="18"/>
                <w:szCs w:val="18"/>
                <w:lang w:val="en-CA"/>
              </w:rPr>
              <w:t xml:space="preserve"> has accepted a</w:t>
            </w:r>
            <w:r w:rsidR="00D52724">
              <w:rPr>
                <w:rFonts w:ascii="Arial" w:eastAsia="Arial" w:hAnsi="Arial" w:cs="Arial"/>
                <w:sz w:val="18"/>
                <w:szCs w:val="18"/>
                <w:lang w:val="en-CA"/>
              </w:rPr>
              <w:t xml:space="preserve"> one year</w:t>
            </w:r>
            <w:r w:rsidR="004B06BA">
              <w:rPr>
                <w:rFonts w:ascii="Arial" w:eastAsia="Arial" w:hAnsi="Arial" w:cs="Arial"/>
                <w:sz w:val="18"/>
                <w:szCs w:val="18"/>
                <w:lang w:val="en-CA"/>
              </w:rPr>
              <w:t xml:space="preserve"> position</w:t>
            </w:r>
            <w:r w:rsidR="00D52724">
              <w:rPr>
                <w:rFonts w:ascii="Arial" w:eastAsia="Arial" w:hAnsi="Arial" w:cs="Arial"/>
                <w:sz w:val="18"/>
                <w:szCs w:val="18"/>
                <w:lang w:val="en-CA"/>
              </w:rPr>
              <w:t>.</w:t>
            </w:r>
          </w:p>
          <w:p w14:paraId="13EBB963" w14:textId="77777777" w:rsidR="00323C7F" w:rsidRDefault="00323C7F" w:rsidP="00247B9F">
            <w:pPr>
              <w:spacing w:after="0" w:line="300" w:lineRule="auto"/>
              <w:rPr>
                <w:rFonts w:ascii="Arial" w:hAnsi="Arial" w:cs="Arial"/>
                <w:color w:val="222222"/>
                <w:sz w:val="18"/>
                <w:szCs w:val="18"/>
                <w:shd w:val="clear" w:color="auto" w:fill="FFFFFF"/>
              </w:rPr>
            </w:pPr>
            <w:r>
              <w:rPr>
                <w:rFonts w:ascii="Arial" w:eastAsia="Arial" w:hAnsi="Arial" w:cs="Arial"/>
                <w:sz w:val="18"/>
                <w:szCs w:val="18"/>
                <w:lang w:val="en-CA"/>
              </w:rPr>
              <w:t>Arctic</w:t>
            </w:r>
            <w:r w:rsidR="00D52724">
              <w:rPr>
                <w:rFonts w:ascii="Arial" w:eastAsia="Arial" w:hAnsi="Arial" w:cs="Arial"/>
                <w:sz w:val="18"/>
                <w:szCs w:val="18"/>
                <w:lang w:val="en-CA"/>
              </w:rPr>
              <w:t xml:space="preserve"> (absent) </w:t>
            </w:r>
            <w:r w:rsidR="004B06BA">
              <w:rPr>
                <w:rFonts w:ascii="Arial" w:eastAsia="Arial" w:hAnsi="Arial" w:cs="Arial"/>
                <w:sz w:val="18"/>
                <w:szCs w:val="18"/>
                <w:lang w:val="en-CA"/>
              </w:rPr>
              <w:t>–</w:t>
            </w:r>
            <w:r w:rsidR="00D52724">
              <w:rPr>
                <w:rFonts w:ascii="Arial" w:eastAsia="Arial" w:hAnsi="Arial" w:cs="Arial"/>
                <w:sz w:val="18"/>
                <w:szCs w:val="18"/>
                <w:lang w:val="en-CA"/>
              </w:rPr>
              <w:t xml:space="preserve"> </w:t>
            </w:r>
            <w:r w:rsidR="004B06BA" w:rsidRPr="004B06BA">
              <w:rPr>
                <w:rFonts w:ascii="Arial" w:eastAsia="Arial" w:hAnsi="Arial" w:cs="Arial"/>
                <w:sz w:val="18"/>
                <w:szCs w:val="18"/>
                <w:lang w:val="en-CA"/>
              </w:rPr>
              <w:t xml:space="preserve">No update. </w:t>
            </w:r>
            <w:r w:rsidRPr="004B06BA">
              <w:rPr>
                <w:rFonts w:ascii="Arial" w:hAnsi="Arial" w:cs="Arial"/>
                <w:color w:val="222222"/>
                <w:sz w:val="18"/>
                <w:szCs w:val="18"/>
                <w:shd w:val="clear" w:color="auto" w:fill="FFFFFF"/>
              </w:rPr>
              <w:t>Email to arctic zone and no response on potential Zone councilor.</w:t>
            </w:r>
          </w:p>
          <w:p w14:paraId="3414DE7A" w14:textId="416D29DC" w:rsidR="004B06BA" w:rsidRPr="00247B9F" w:rsidRDefault="004B06BA" w:rsidP="00247B9F">
            <w:pPr>
              <w:spacing w:after="0" w:line="300" w:lineRule="auto"/>
              <w:rPr>
                <w:rFonts w:ascii="Arial" w:eastAsia="Arial" w:hAnsi="Arial" w:cs="Arial"/>
                <w:sz w:val="18"/>
                <w:szCs w:val="18"/>
                <w:lang w:val="en-CA"/>
              </w:rPr>
            </w:pPr>
          </w:p>
        </w:tc>
        <w:tc>
          <w:tcPr>
            <w:tcW w:w="2065" w:type="dxa"/>
            <w:tcBorders>
              <w:top w:val="single" w:sz="4" w:space="0" w:color="auto"/>
              <w:left w:val="single" w:sz="4" w:space="0" w:color="auto"/>
              <w:right w:val="single" w:sz="4" w:space="0" w:color="000000"/>
            </w:tcBorders>
            <w:tcMar>
              <w:top w:w="0" w:type="dxa"/>
              <w:left w:w="115" w:type="dxa"/>
              <w:bottom w:w="0" w:type="dxa"/>
              <w:right w:w="115" w:type="dxa"/>
            </w:tcMar>
          </w:tcPr>
          <w:p w14:paraId="1FA7B402"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44181147" w14:textId="77777777" w:rsidTr="004B06BA">
        <w:trPr>
          <w:trHeight w:val="677"/>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52F0B57A"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5.4</w:t>
            </w:r>
          </w:p>
        </w:tc>
        <w:tc>
          <w:tcPr>
            <w:tcW w:w="8101" w:type="dxa"/>
            <w:tcBorders>
              <w:top w:val="single" w:sz="4" w:space="0" w:color="auto"/>
              <w:left w:val="single" w:sz="4" w:space="0" w:color="auto"/>
              <w:right w:val="single" w:sz="4" w:space="0" w:color="auto"/>
            </w:tcBorders>
            <w:tcMar>
              <w:top w:w="0" w:type="dxa"/>
              <w:left w:w="115" w:type="dxa"/>
              <w:bottom w:w="0" w:type="dxa"/>
              <w:right w:w="115" w:type="dxa"/>
            </w:tcMar>
          </w:tcPr>
          <w:p w14:paraId="776EE5DB" w14:textId="04C5201B" w:rsidR="00247B9F" w:rsidRPr="00247B9F" w:rsidRDefault="00247B9F" w:rsidP="00AB50C9">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 xml:space="preserve">CoPE: Update from Alberta Representative: </w:t>
            </w:r>
            <w:r w:rsidRPr="00247B9F">
              <w:rPr>
                <w:rFonts w:ascii="Arial" w:eastAsia="Arial" w:hAnsi="Arial" w:cs="Arial"/>
                <w:b/>
                <w:i/>
                <w:color w:val="000080"/>
                <w:sz w:val="18"/>
                <w:szCs w:val="18"/>
                <w:u w:val="single"/>
                <w:lang w:val="en-CA"/>
              </w:rPr>
              <w:br/>
            </w:r>
            <w:r w:rsidRPr="00247B9F">
              <w:rPr>
                <w:rFonts w:ascii="Arial" w:eastAsia="Arial" w:hAnsi="Arial" w:cs="Arial"/>
                <w:b/>
                <w:sz w:val="18"/>
                <w:szCs w:val="18"/>
                <w:lang w:val="en-CA"/>
              </w:rPr>
              <w:t xml:space="preserve">5.4.1 </w:t>
            </w:r>
            <w:r w:rsidRPr="00247B9F">
              <w:rPr>
                <w:rFonts w:ascii="Arial" w:eastAsia="Arial" w:hAnsi="Arial" w:cs="Arial"/>
                <w:sz w:val="18"/>
                <w:szCs w:val="18"/>
                <w:lang w:val="en-CA"/>
              </w:rPr>
              <w:t xml:space="preserve">Update- J. </w:t>
            </w:r>
            <w:proofErr w:type="spellStart"/>
            <w:r w:rsidRPr="00247B9F">
              <w:rPr>
                <w:rFonts w:ascii="Arial" w:eastAsia="Arial" w:hAnsi="Arial" w:cs="Arial"/>
                <w:sz w:val="18"/>
                <w:szCs w:val="18"/>
                <w:lang w:val="en-CA"/>
              </w:rPr>
              <w:t>G</w:t>
            </w:r>
            <w:r w:rsidR="00AB50C9">
              <w:rPr>
                <w:rFonts w:ascii="Arial" w:eastAsia="Arial" w:hAnsi="Arial" w:cs="Arial"/>
                <w:sz w:val="18"/>
                <w:szCs w:val="18"/>
                <w:lang w:val="en-CA"/>
              </w:rPr>
              <w:t>u</w:t>
            </w:r>
            <w:r w:rsidRPr="00247B9F">
              <w:rPr>
                <w:rFonts w:ascii="Arial" w:eastAsia="Arial" w:hAnsi="Arial" w:cs="Arial"/>
                <w:sz w:val="18"/>
                <w:szCs w:val="18"/>
                <w:lang w:val="en-CA"/>
              </w:rPr>
              <w:t>th</w:t>
            </w:r>
            <w:proofErr w:type="spellEnd"/>
            <w:r w:rsidR="00D52724">
              <w:rPr>
                <w:rFonts w:ascii="Arial" w:eastAsia="Arial" w:hAnsi="Arial" w:cs="Arial"/>
                <w:sz w:val="18"/>
                <w:szCs w:val="18"/>
                <w:lang w:val="en-CA"/>
              </w:rPr>
              <w:t xml:space="preserve"> - Tabled</w:t>
            </w:r>
          </w:p>
        </w:tc>
        <w:tc>
          <w:tcPr>
            <w:tcW w:w="2065" w:type="dxa"/>
            <w:tcBorders>
              <w:top w:val="single" w:sz="4" w:space="0" w:color="auto"/>
              <w:left w:val="single" w:sz="4" w:space="0" w:color="auto"/>
              <w:right w:val="single" w:sz="4" w:space="0" w:color="000000"/>
            </w:tcBorders>
            <w:tcMar>
              <w:top w:w="0" w:type="dxa"/>
              <w:left w:w="115" w:type="dxa"/>
              <w:bottom w:w="0" w:type="dxa"/>
              <w:right w:w="115" w:type="dxa"/>
            </w:tcMar>
          </w:tcPr>
          <w:p w14:paraId="7474E8E8"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2944252F" w14:textId="77777777" w:rsidTr="004B06BA">
        <w:trPr>
          <w:trHeight w:val="75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6A5BBA84"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5.5</w:t>
            </w:r>
          </w:p>
        </w:tc>
        <w:tc>
          <w:tcPr>
            <w:tcW w:w="8101" w:type="dxa"/>
            <w:tcBorders>
              <w:top w:val="single" w:sz="4" w:space="0" w:color="auto"/>
              <w:left w:val="single" w:sz="4" w:space="0" w:color="auto"/>
              <w:right w:val="single" w:sz="4" w:space="0" w:color="auto"/>
            </w:tcBorders>
            <w:tcMar>
              <w:top w:w="0" w:type="dxa"/>
              <w:left w:w="115" w:type="dxa"/>
              <w:bottom w:w="0" w:type="dxa"/>
              <w:right w:w="115" w:type="dxa"/>
            </w:tcMar>
          </w:tcPr>
          <w:p w14:paraId="5C0F3F1B" w14:textId="77777777" w:rsidR="00247B9F" w:rsidRPr="00247B9F" w:rsidRDefault="00247B9F" w:rsidP="00247B9F">
            <w:pPr>
              <w:spacing w:after="0"/>
              <w:rPr>
                <w:rFonts w:ascii="Arial" w:eastAsia="Arial" w:hAnsi="Arial" w:cs="Arial"/>
                <w:b/>
                <w:i/>
                <w:sz w:val="18"/>
                <w:szCs w:val="18"/>
                <w:u w:val="single"/>
              </w:rPr>
            </w:pPr>
            <w:r w:rsidRPr="00247B9F">
              <w:rPr>
                <w:rFonts w:ascii="Arial" w:eastAsia="Arial" w:hAnsi="Arial" w:cs="Arial"/>
                <w:b/>
                <w:i/>
                <w:color w:val="000080"/>
                <w:sz w:val="18"/>
                <w:szCs w:val="18"/>
                <w:u w:val="single"/>
              </w:rPr>
              <w:t>BOC</w:t>
            </w:r>
            <w:r w:rsidRPr="00247B9F">
              <w:rPr>
                <w:rFonts w:ascii="Arial" w:eastAsia="Arial" w:hAnsi="Arial" w:cs="Arial"/>
                <w:b/>
                <w:i/>
                <w:color w:val="000080"/>
                <w:sz w:val="18"/>
                <w:szCs w:val="18"/>
              </w:rPr>
              <w:t>: Update from Alberta Representative</w:t>
            </w:r>
            <w:r w:rsidRPr="00247B9F">
              <w:rPr>
                <w:rFonts w:ascii="Arial" w:eastAsia="Arial" w:hAnsi="Arial" w:cs="Arial"/>
                <w:b/>
                <w:i/>
                <w:sz w:val="18"/>
                <w:szCs w:val="18"/>
                <w:u w:val="single"/>
              </w:rPr>
              <w:t xml:space="preserve"> </w:t>
            </w:r>
          </w:p>
          <w:p w14:paraId="319B1471" w14:textId="34FEAAE4"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b/>
                <w:sz w:val="18"/>
                <w:szCs w:val="18"/>
                <w:lang w:val="en-CA"/>
              </w:rPr>
              <w:t xml:space="preserve"> 5.5.1 </w:t>
            </w:r>
            <w:r w:rsidRPr="00247B9F">
              <w:rPr>
                <w:rFonts w:ascii="Arial" w:eastAsia="Arial" w:hAnsi="Arial" w:cs="Arial"/>
                <w:sz w:val="18"/>
                <w:szCs w:val="18"/>
                <w:lang w:val="en-CA"/>
              </w:rPr>
              <w:t>Update – D. Romanish</w:t>
            </w:r>
            <w:r w:rsidR="00D52724">
              <w:rPr>
                <w:rFonts w:ascii="Arial" w:eastAsia="Arial" w:hAnsi="Arial" w:cs="Arial"/>
                <w:sz w:val="18"/>
                <w:szCs w:val="18"/>
                <w:lang w:val="en-CA"/>
              </w:rPr>
              <w:t xml:space="preserve"> - Tabled</w:t>
            </w:r>
          </w:p>
          <w:p w14:paraId="3B0F7155" w14:textId="77777777" w:rsidR="00323C7F" w:rsidRDefault="00323C7F" w:rsidP="00247B9F">
            <w:pPr>
              <w:spacing w:after="0" w:line="300" w:lineRule="auto"/>
              <w:rPr>
                <w:rFonts w:ascii="Arial" w:eastAsia="Arial" w:hAnsi="Arial" w:cs="Arial"/>
                <w:sz w:val="18"/>
                <w:szCs w:val="18"/>
                <w:lang w:val="en-CA"/>
              </w:rPr>
            </w:pPr>
          </w:p>
          <w:p w14:paraId="520B751F" w14:textId="07BC5342" w:rsidR="00323C7F" w:rsidRPr="004B06BA" w:rsidRDefault="00323C7F" w:rsidP="00247B9F">
            <w:pPr>
              <w:spacing w:after="0" w:line="300" w:lineRule="auto"/>
              <w:rPr>
                <w:rFonts w:ascii="Arial" w:eastAsia="Arial" w:hAnsi="Arial" w:cs="Arial"/>
                <w:sz w:val="14"/>
                <w:szCs w:val="18"/>
                <w:lang w:val="en-CA"/>
              </w:rPr>
            </w:pPr>
            <w:r w:rsidRPr="004B06BA">
              <w:rPr>
                <w:rFonts w:ascii="Arial" w:hAnsi="Arial" w:cs="Arial"/>
                <w:color w:val="222222"/>
                <w:sz w:val="18"/>
                <w:shd w:val="clear" w:color="auto" w:fill="FFFFFF"/>
              </w:rPr>
              <w:t>Email</w:t>
            </w:r>
            <w:r w:rsidR="004B06BA">
              <w:rPr>
                <w:rFonts w:ascii="Arial" w:hAnsi="Arial" w:cs="Arial"/>
                <w:color w:val="222222"/>
                <w:sz w:val="18"/>
                <w:shd w:val="clear" w:color="auto" w:fill="FFFFFF"/>
              </w:rPr>
              <w:t xml:space="preserve"> to be</w:t>
            </w:r>
            <w:r w:rsidRPr="004B06BA">
              <w:rPr>
                <w:rFonts w:ascii="Arial" w:hAnsi="Arial" w:cs="Arial"/>
                <w:color w:val="222222"/>
                <w:sz w:val="18"/>
                <w:shd w:val="clear" w:color="auto" w:fill="FFFFFF"/>
              </w:rPr>
              <w:t xml:space="preserve"> sent </w:t>
            </w:r>
            <w:r w:rsidR="004B06BA">
              <w:rPr>
                <w:rFonts w:ascii="Arial" w:hAnsi="Arial" w:cs="Arial"/>
                <w:color w:val="222222"/>
                <w:sz w:val="18"/>
                <w:shd w:val="clear" w:color="auto" w:fill="FFFFFF"/>
              </w:rPr>
              <w:t>by Paul to members regarding mock and real BOC to call for</w:t>
            </w:r>
            <w:r w:rsidRPr="004B06BA">
              <w:rPr>
                <w:rFonts w:ascii="Arial" w:hAnsi="Arial" w:cs="Arial"/>
                <w:color w:val="222222"/>
                <w:sz w:val="18"/>
                <w:shd w:val="clear" w:color="auto" w:fill="FFFFFF"/>
              </w:rPr>
              <w:t xml:space="preserve"> volunteers. </w:t>
            </w:r>
            <w:r w:rsidR="004B06BA">
              <w:rPr>
                <w:rFonts w:ascii="Arial" w:hAnsi="Arial" w:cs="Arial"/>
                <w:color w:val="222222"/>
                <w:sz w:val="18"/>
                <w:shd w:val="clear" w:color="auto" w:fill="FFFFFF"/>
              </w:rPr>
              <w:t>However, this is d</w:t>
            </w:r>
            <w:r w:rsidRPr="004B06BA">
              <w:rPr>
                <w:rFonts w:ascii="Arial" w:hAnsi="Arial" w:cs="Arial"/>
                <w:color w:val="222222"/>
                <w:sz w:val="18"/>
                <w:shd w:val="clear" w:color="auto" w:fill="FFFFFF"/>
              </w:rPr>
              <w:t>elayed for MSC problems</w:t>
            </w:r>
            <w:r w:rsidR="004B06BA">
              <w:rPr>
                <w:rFonts w:ascii="Arial" w:hAnsi="Arial" w:cs="Arial"/>
                <w:color w:val="222222"/>
                <w:sz w:val="18"/>
                <w:shd w:val="clear" w:color="auto" w:fill="FFFFFF"/>
              </w:rPr>
              <w:t xml:space="preserve"> as all Branch Secretaries and Presidents do not currently have access to pull member lists.</w:t>
            </w:r>
          </w:p>
          <w:p w14:paraId="4FF4D0E4" w14:textId="5A7B94E1" w:rsidR="00323C7F" w:rsidRPr="00247B9F" w:rsidRDefault="00323C7F" w:rsidP="00247B9F">
            <w:pPr>
              <w:spacing w:after="0" w:line="300" w:lineRule="auto"/>
              <w:rPr>
                <w:rFonts w:ascii="Arial" w:eastAsia="Arial" w:hAnsi="Arial" w:cs="Arial"/>
                <w:b/>
                <w:i/>
                <w:color w:val="000080"/>
                <w:sz w:val="18"/>
                <w:szCs w:val="18"/>
                <w:u w:val="single"/>
                <w:lang w:val="en-CA"/>
              </w:rPr>
            </w:pPr>
          </w:p>
        </w:tc>
        <w:tc>
          <w:tcPr>
            <w:tcW w:w="2065" w:type="dxa"/>
            <w:tcBorders>
              <w:top w:val="single" w:sz="4" w:space="0" w:color="auto"/>
              <w:left w:val="single" w:sz="4" w:space="0" w:color="auto"/>
              <w:right w:val="single" w:sz="4" w:space="0" w:color="000000"/>
            </w:tcBorders>
            <w:tcMar>
              <w:top w:w="0" w:type="dxa"/>
              <w:left w:w="115" w:type="dxa"/>
              <w:bottom w:w="0" w:type="dxa"/>
              <w:right w:w="115" w:type="dxa"/>
            </w:tcMar>
          </w:tcPr>
          <w:p w14:paraId="7DFE8BBF" w14:textId="635D0097" w:rsidR="00247B9F" w:rsidRPr="004B06BA" w:rsidRDefault="004B06BA" w:rsidP="00247B9F">
            <w:pPr>
              <w:spacing w:after="0" w:line="240" w:lineRule="auto"/>
              <w:rPr>
                <w:rFonts w:ascii="Arial" w:eastAsia="Times New Roman" w:hAnsi="Arial" w:cs="Arial"/>
                <w:sz w:val="24"/>
                <w:szCs w:val="24"/>
              </w:rPr>
            </w:pPr>
            <w:r w:rsidRPr="004B06BA">
              <w:rPr>
                <w:rFonts w:ascii="Arial" w:eastAsia="Times New Roman" w:hAnsi="Arial" w:cs="Arial"/>
                <w:sz w:val="20"/>
                <w:szCs w:val="24"/>
              </w:rPr>
              <w:t>Paul: To reach out to National to sort out this issue.</w:t>
            </w:r>
          </w:p>
        </w:tc>
      </w:tr>
      <w:tr w:rsidR="004B06BA" w:rsidRPr="00247B9F" w14:paraId="234D01EF" w14:textId="77777777" w:rsidTr="004B06BA">
        <w:trPr>
          <w:trHeight w:val="1028"/>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36534D39"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5.6</w:t>
            </w:r>
          </w:p>
        </w:tc>
        <w:tc>
          <w:tcPr>
            <w:tcW w:w="8101" w:type="dxa"/>
            <w:tcBorders>
              <w:top w:val="single" w:sz="4" w:space="0" w:color="auto"/>
              <w:left w:val="single" w:sz="4" w:space="0" w:color="auto"/>
              <w:right w:val="single" w:sz="4" w:space="0" w:color="auto"/>
            </w:tcBorders>
            <w:tcMar>
              <w:top w:w="0" w:type="dxa"/>
              <w:left w:w="115" w:type="dxa"/>
              <w:bottom w:w="0" w:type="dxa"/>
              <w:right w:w="115" w:type="dxa"/>
            </w:tcMar>
          </w:tcPr>
          <w:p w14:paraId="34C652AF"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NEC</w:t>
            </w:r>
            <w:r w:rsidRPr="00247B9F">
              <w:rPr>
                <w:rFonts w:ascii="Arial" w:eastAsia="Arial" w:hAnsi="Arial" w:cs="Arial"/>
                <w:b/>
                <w:i/>
                <w:color w:val="000080"/>
                <w:sz w:val="18"/>
                <w:szCs w:val="18"/>
                <w:lang w:val="en-CA"/>
              </w:rPr>
              <w:t>: President to Update on National Initiatives.</w:t>
            </w:r>
          </w:p>
          <w:p w14:paraId="375EC849" w14:textId="32164B16" w:rsidR="005A25F3" w:rsidRP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5.6.1 National Executive Committee Updat</w:t>
            </w:r>
            <w:r w:rsidR="005A25F3">
              <w:rPr>
                <w:rFonts w:ascii="Arial" w:eastAsia="Arial" w:hAnsi="Arial" w:cs="Arial"/>
                <w:sz w:val="18"/>
                <w:szCs w:val="18"/>
                <w:lang w:val="en-CA"/>
              </w:rPr>
              <w:t>e</w:t>
            </w:r>
            <w:r w:rsidR="00D52724">
              <w:rPr>
                <w:rFonts w:ascii="Arial" w:eastAsia="Arial" w:hAnsi="Arial" w:cs="Arial"/>
                <w:sz w:val="18"/>
                <w:szCs w:val="18"/>
                <w:lang w:val="en-CA"/>
              </w:rPr>
              <w:t xml:space="preserve"> </w:t>
            </w:r>
            <w:r w:rsidR="004B06BA">
              <w:rPr>
                <w:rFonts w:ascii="Arial" w:eastAsia="Arial" w:hAnsi="Arial" w:cs="Arial"/>
                <w:sz w:val="18"/>
                <w:szCs w:val="18"/>
                <w:lang w:val="en-CA"/>
              </w:rPr>
              <w:t>- Tabled</w:t>
            </w:r>
          </w:p>
        </w:tc>
        <w:tc>
          <w:tcPr>
            <w:tcW w:w="2065" w:type="dxa"/>
            <w:tcBorders>
              <w:top w:val="single" w:sz="4" w:space="0" w:color="auto"/>
              <w:left w:val="single" w:sz="4" w:space="0" w:color="auto"/>
              <w:right w:val="single" w:sz="4" w:space="0" w:color="000000"/>
            </w:tcBorders>
            <w:tcMar>
              <w:top w:w="0" w:type="dxa"/>
              <w:left w:w="115" w:type="dxa"/>
              <w:bottom w:w="0" w:type="dxa"/>
              <w:right w:w="115" w:type="dxa"/>
            </w:tcMar>
          </w:tcPr>
          <w:p w14:paraId="4A3661A6"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1D4D23B8" w14:textId="77777777" w:rsidTr="004B06BA">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2AC790DD" w14:textId="51FF7241" w:rsidR="00247B9F" w:rsidRPr="00247B9F" w:rsidRDefault="00247B9F"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5.7</w:t>
            </w:r>
          </w:p>
        </w:tc>
        <w:tc>
          <w:tcPr>
            <w:tcW w:w="8101" w:type="dxa"/>
            <w:tcBorders>
              <w:top w:val="single" w:sz="4" w:space="0" w:color="auto"/>
              <w:left w:val="single" w:sz="4" w:space="0" w:color="auto"/>
              <w:right w:val="single" w:sz="4" w:space="0" w:color="auto"/>
            </w:tcBorders>
            <w:tcMar>
              <w:top w:w="0" w:type="dxa"/>
              <w:left w:w="115" w:type="dxa"/>
              <w:bottom w:w="0" w:type="dxa"/>
              <w:right w:w="115" w:type="dxa"/>
            </w:tcMar>
          </w:tcPr>
          <w:p w14:paraId="450D30F9"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Monthly AB Branch CIPHI Sessions</w:t>
            </w:r>
          </w:p>
          <w:p w14:paraId="261C8D43" w14:textId="09391DBF" w:rsidR="00247B9F" w:rsidRPr="00247B9F" w:rsidRDefault="00935AD1" w:rsidP="00935AD1">
            <w:pPr>
              <w:spacing w:after="0" w:line="300" w:lineRule="auto"/>
              <w:rPr>
                <w:rFonts w:ascii="Arial" w:eastAsia="Arial" w:hAnsi="Arial" w:cs="Arial"/>
                <w:sz w:val="18"/>
                <w:szCs w:val="18"/>
                <w:lang w:val="en-CA"/>
              </w:rPr>
            </w:pPr>
            <w:r>
              <w:rPr>
                <w:rFonts w:ascii="Arial" w:eastAsia="Arial" w:hAnsi="Arial" w:cs="Arial"/>
                <w:color w:val="000000" w:themeColor="text1"/>
                <w:sz w:val="18"/>
                <w:szCs w:val="18"/>
                <w:lang w:val="en-CA"/>
              </w:rPr>
              <w:t xml:space="preserve">5.7.1 March </w:t>
            </w:r>
            <w:r w:rsidR="00157436">
              <w:rPr>
                <w:rFonts w:ascii="Arial" w:eastAsia="Arial" w:hAnsi="Arial" w:cs="Arial"/>
                <w:color w:val="000000" w:themeColor="text1"/>
                <w:sz w:val="18"/>
                <w:szCs w:val="18"/>
                <w:lang w:val="en-CA"/>
              </w:rPr>
              <w:t xml:space="preserve">Session – </w:t>
            </w:r>
            <w:r>
              <w:rPr>
                <w:rFonts w:ascii="Arial" w:eastAsia="Arial" w:hAnsi="Arial" w:cs="Arial"/>
                <w:color w:val="000000" w:themeColor="text1"/>
                <w:sz w:val="18"/>
                <w:szCs w:val="18"/>
                <w:lang w:val="en-CA"/>
              </w:rPr>
              <w:t xml:space="preserve">Waste Water and COVID </w:t>
            </w:r>
            <w:proofErr w:type="spellStart"/>
            <w:r>
              <w:rPr>
                <w:rFonts w:ascii="Arial" w:eastAsia="Arial" w:hAnsi="Arial" w:cs="Arial"/>
                <w:color w:val="000000" w:themeColor="text1"/>
                <w:sz w:val="18"/>
                <w:szCs w:val="18"/>
                <w:lang w:val="en-CA"/>
              </w:rPr>
              <w:t>Surviellance</w:t>
            </w:r>
            <w:proofErr w:type="spellEnd"/>
            <w:r w:rsidR="00D52724">
              <w:rPr>
                <w:rFonts w:ascii="Arial" w:eastAsia="Arial" w:hAnsi="Arial" w:cs="Arial"/>
                <w:color w:val="000000" w:themeColor="text1"/>
                <w:sz w:val="18"/>
                <w:szCs w:val="18"/>
                <w:lang w:val="en-CA"/>
              </w:rPr>
              <w:t xml:space="preserve"> – Session well attended. </w:t>
            </w:r>
          </w:p>
          <w:p w14:paraId="3063FDC9" w14:textId="42B0EB62" w:rsidR="00247B9F" w:rsidRPr="00935AD1" w:rsidRDefault="00247B9F" w:rsidP="00935AD1">
            <w:pPr>
              <w:pStyle w:val="ListParagraph"/>
              <w:numPr>
                <w:ilvl w:val="2"/>
                <w:numId w:val="25"/>
              </w:numPr>
              <w:spacing w:after="0" w:line="300" w:lineRule="auto"/>
              <w:rPr>
                <w:rFonts w:ascii="Arial" w:eastAsia="Arial" w:hAnsi="Arial" w:cs="Arial"/>
                <w:sz w:val="18"/>
                <w:szCs w:val="18"/>
                <w:lang w:val="en-CA"/>
              </w:rPr>
            </w:pPr>
            <w:r w:rsidRPr="00935AD1">
              <w:rPr>
                <w:rFonts w:ascii="Arial" w:eastAsia="Arial" w:hAnsi="Arial" w:cs="Arial"/>
                <w:color w:val="000000" w:themeColor="text1"/>
                <w:sz w:val="18"/>
                <w:szCs w:val="18"/>
                <w:lang w:val="en-CA"/>
              </w:rPr>
              <w:t>Upcoming sessions</w:t>
            </w:r>
            <w:r w:rsidR="00157436" w:rsidRPr="00935AD1">
              <w:rPr>
                <w:rFonts w:ascii="Arial" w:eastAsia="Arial" w:hAnsi="Arial" w:cs="Arial"/>
                <w:color w:val="000000" w:themeColor="text1"/>
                <w:sz w:val="18"/>
                <w:szCs w:val="18"/>
                <w:lang w:val="en-CA"/>
              </w:rPr>
              <w:t xml:space="preserve"> </w:t>
            </w:r>
          </w:p>
          <w:p w14:paraId="1A76D952" w14:textId="311D6B46" w:rsidR="00935AD1" w:rsidRDefault="00935AD1" w:rsidP="00935AD1">
            <w:pPr>
              <w:pStyle w:val="ListParagraph"/>
              <w:numPr>
                <w:ilvl w:val="0"/>
                <w:numId w:val="24"/>
              </w:numPr>
              <w:spacing w:after="0" w:line="300" w:lineRule="auto"/>
              <w:rPr>
                <w:rFonts w:ascii="Arial" w:eastAsia="Arial" w:hAnsi="Arial" w:cs="Arial"/>
                <w:sz w:val="18"/>
                <w:szCs w:val="18"/>
                <w:lang w:val="en-CA"/>
              </w:rPr>
            </w:pPr>
            <w:r>
              <w:rPr>
                <w:rFonts w:ascii="Arial" w:eastAsia="Arial" w:hAnsi="Arial" w:cs="Arial"/>
                <w:sz w:val="18"/>
                <w:szCs w:val="18"/>
                <w:lang w:val="en-CA"/>
              </w:rPr>
              <w:t>April</w:t>
            </w:r>
            <w:r w:rsidR="00D52724">
              <w:rPr>
                <w:rFonts w:ascii="Arial" w:eastAsia="Arial" w:hAnsi="Arial" w:cs="Arial"/>
                <w:sz w:val="18"/>
                <w:szCs w:val="18"/>
                <w:lang w:val="en-CA"/>
              </w:rPr>
              <w:t xml:space="preserve"> </w:t>
            </w:r>
            <w:r>
              <w:rPr>
                <w:rFonts w:ascii="Arial" w:eastAsia="Arial" w:hAnsi="Arial" w:cs="Arial"/>
                <w:sz w:val="18"/>
                <w:szCs w:val="18"/>
                <w:lang w:val="en-CA"/>
              </w:rPr>
              <w:t>- PHAC on Kimchi outbreak</w:t>
            </w:r>
          </w:p>
          <w:p w14:paraId="691A300E" w14:textId="77777777" w:rsidR="00247B9F" w:rsidRDefault="00935AD1" w:rsidP="00935AD1">
            <w:pPr>
              <w:pStyle w:val="ListParagraph"/>
              <w:numPr>
                <w:ilvl w:val="0"/>
                <w:numId w:val="24"/>
              </w:numPr>
              <w:spacing w:after="0" w:line="300" w:lineRule="auto"/>
              <w:rPr>
                <w:rFonts w:ascii="Arial" w:eastAsia="Arial" w:hAnsi="Arial" w:cs="Arial"/>
                <w:sz w:val="18"/>
                <w:szCs w:val="18"/>
                <w:lang w:val="en-CA"/>
              </w:rPr>
            </w:pPr>
            <w:r>
              <w:rPr>
                <w:rFonts w:ascii="Arial" w:eastAsia="Arial" w:hAnsi="Arial" w:cs="Arial"/>
                <w:sz w:val="18"/>
                <w:szCs w:val="18"/>
                <w:lang w:val="en-CA"/>
              </w:rPr>
              <w:t>May – Climate Change and PH</w:t>
            </w:r>
          </w:p>
          <w:p w14:paraId="2F10BB40" w14:textId="77777777" w:rsidR="00D52724" w:rsidRDefault="00D52724" w:rsidP="00D52724">
            <w:pPr>
              <w:spacing w:after="0" w:line="300" w:lineRule="auto"/>
              <w:rPr>
                <w:rFonts w:ascii="Arial" w:eastAsia="Arial" w:hAnsi="Arial" w:cs="Arial"/>
                <w:sz w:val="18"/>
                <w:szCs w:val="18"/>
                <w:lang w:val="en-CA"/>
              </w:rPr>
            </w:pPr>
          </w:p>
          <w:p w14:paraId="6C0D1BCD" w14:textId="7197392D" w:rsidR="00D52724" w:rsidRPr="00D52724" w:rsidRDefault="00D52724" w:rsidP="004B06BA">
            <w:pPr>
              <w:spacing w:after="0" w:line="300" w:lineRule="auto"/>
              <w:rPr>
                <w:rFonts w:ascii="Arial" w:eastAsia="Arial" w:hAnsi="Arial" w:cs="Arial"/>
                <w:sz w:val="18"/>
                <w:szCs w:val="18"/>
                <w:lang w:val="en-CA"/>
              </w:rPr>
            </w:pPr>
            <w:r>
              <w:rPr>
                <w:rFonts w:ascii="Arial" w:eastAsia="Arial" w:hAnsi="Arial" w:cs="Arial"/>
                <w:sz w:val="18"/>
                <w:szCs w:val="18"/>
                <w:lang w:val="en-CA"/>
              </w:rPr>
              <w:t xml:space="preserve">Olu: </w:t>
            </w:r>
            <w:r w:rsidR="004B06BA">
              <w:rPr>
                <w:rFonts w:ascii="Arial" w:eastAsia="Arial" w:hAnsi="Arial" w:cs="Arial"/>
                <w:sz w:val="18"/>
                <w:szCs w:val="18"/>
                <w:lang w:val="en-CA"/>
              </w:rPr>
              <w:t xml:space="preserve">We should look into creating a survey to send out to members to better determine what sorts of topics and informational sessions would be useful to our members. </w:t>
            </w:r>
          </w:p>
        </w:tc>
        <w:tc>
          <w:tcPr>
            <w:tcW w:w="2065" w:type="dxa"/>
            <w:tcBorders>
              <w:top w:val="single" w:sz="4" w:space="0" w:color="auto"/>
              <w:left w:val="single" w:sz="4" w:space="0" w:color="auto"/>
              <w:right w:val="single" w:sz="4" w:space="0" w:color="000000"/>
            </w:tcBorders>
            <w:tcMar>
              <w:top w:w="0" w:type="dxa"/>
              <w:left w:w="115" w:type="dxa"/>
              <w:bottom w:w="0" w:type="dxa"/>
              <w:right w:w="115" w:type="dxa"/>
            </w:tcMar>
          </w:tcPr>
          <w:p w14:paraId="4DF0788A" w14:textId="1B26CBAB" w:rsidR="00247B9F" w:rsidRPr="004B06BA" w:rsidRDefault="004B06BA" w:rsidP="004B06BA">
            <w:pPr>
              <w:spacing w:after="0" w:line="240" w:lineRule="auto"/>
              <w:rPr>
                <w:rFonts w:ascii="Arial" w:eastAsia="Times New Roman" w:hAnsi="Arial" w:cs="Arial"/>
                <w:sz w:val="24"/>
                <w:szCs w:val="24"/>
              </w:rPr>
            </w:pPr>
            <w:r w:rsidRPr="004B06BA">
              <w:rPr>
                <w:rFonts w:ascii="Arial" w:eastAsia="Times New Roman" w:hAnsi="Arial" w:cs="Arial"/>
                <w:sz w:val="20"/>
                <w:szCs w:val="24"/>
              </w:rPr>
              <w:t xml:space="preserve">Paul: To begin </w:t>
            </w:r>
            <w:r>
              <w:rPr>
                <w:rFonts w:ascii="Arial" w:eastAsia="Times New Roman" w:hAnsi="Arial" w:cs="Arial"/>
                <w:sz w:val="20"/>
                <w:szCs w:val="24"/>
              </w:rPr>
              <w:t>creating</w:t>
            </w:r>
            <w:r w:rsidRPr="004B06BA">
              <w:rPr>
                <w:rFonts w:ascii="Arial" w:eastAsia="Times New Roman" w:hAnsi="Arial" w:cs="Arial"/>
                <w:sz w:val="20"/>
                <w:szCs w:val="24"/>
              </w:rPr>
              <w:t xml:space="preserve"> a survey to send </w:t>
            </w:r>
            <w:r>
              <w:rPr>
                <w:rFonts w:ascii="Arial" w:eastAsia="Times New Roman" w:hAnsi="Arial" w:cs="Arial"/>
                <w:sz w:val="20"/>
                <w:szCs w:val="24"/>
              </w:rPr>
              <w:t>out in early May.</w:t>
            </w:r>
          </w:p>
        </w:tc>
      </w:tr>
      <w:tr w:rsidR="004B06BA" w:rsidRPr="00247B9F" w14:paraId="753BD9E9" w14:textId="77777777" w:rsidTr="004B06BA">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33601EAA" w14:textId="068792DD" w:rsidR="00247B9F" w:rsidRPr="00247B9F" w:rsidRDefault="00247B9F"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5.8</w:t>
            </w:r>
          </w:p>
        </w:tc>
        <w:tc>
          <w:tcPr>
            <w:tcW w:w="8101" w:type="dxa"/>
            <w:tcBorders>
              <w:top w:val="single" w:sz="4" w:space="0" w:color="auto"/>
              <w:left w:val="single" w:sz="4" w:space="0" w:color="auto"/>
              <w:right w:val="single" w:sz="4" w:space="0" w:color="auto"/>
            </w:tcBorders>
            <w:tcMar>
              <w:top w:w="0" w:type="dxa"/>
              <w:left w:w="115" w:type="dxa"/>
              <w:bottom w:w="0" w:type="dxa"/>
              <w:right w:w="115" w:type="dxa"/>
            </w:tcMar>
          </w:tcPr>
          <w:p w14:paraId="09852AEA"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AB Branch Documents</w:t>
            </w:r>
          </w:p>
          <w:p w14:paraId="54CC0D9A" w14:textId="1CFD0DCF" w:rsidR="00247B9F" w:rsidRPr="00935AD1" w:rsidRDefault="00247B9F" w:rsidP="00935AD1">
            <w:pPr>
              <w:pStyle w:val="ListParagraph"/>
              <w:numPr>
                <w:ilvl w:val="2"/>
                <w:numId w:val="26"/>
              </w:numPr>
              <w:spacing w:after="0" w:line="300" w:lineRule="auto"/>
              <w:rPr>
                <w:rFonts w:ascii="Arial" w:eastAsia="Arial" w:hAnsi="Arial" w:cs="Arial"/>
                <w:sz w:val="18"/>
                <w:szCs w:val="18"/>
                <w:lang w:val="en-CA"/>
              </w:rPr>
            </w:pPr>
            <w:r w:rsidRPr="00935AD1">
              <w:rPr>
                <w:rFonts w:ascii="Arial" w:eastAsia="Arial" w:hAnsi="Arial" w:cs="Arial"/>
                <w:color w:val="000000" w:themeColor="text1"/>
                <w:sz w:val="18"/>
                <w:szCs w:val="18"/>
                <w:lang w:val="en-CA"/>
              </w:rPr>
              <w:t>By-law Review</w:t>
            </w:r>
            <w:r w:rsidR="004B06BA">
              <w:rPr>
                <w:rFonts w:ascii="Arial" w:eastAsia="Arial" w:hAnsi="Arial" w:cs="Arial"/>
                <w:color w:val="000000" w:themeColor="text1"/>
                <w:sz w:val="18"/>
                <w:szCs w:val="18"/>
                <w:lang w:val="en-CA"/>
              </w:rPr>
              <w:t xml:space="preserve"> (Meaghen Email</w:t>
            </w:r>
            <w:proofErr w:type="gramStart"/>
            <w:r w:rsidR="004B06BA">
              <w:rPr>
                <w:rFonts w:ascii="Arial" w:eastAsia="Arial" w:hAnsi="Arial" w:cs="Arial"/>
                <w:color w:val="000000" w:themeColor="text1"/>
                <w:sz w:val="18"/>
                <w:szCs w:val="18"/>
                <w:lang w:val="en-CA"/>
              </w:rPr>
              <w:t>)</w:t>
            </w:r>
            <w:r w:rsidR="00EB5AA8" w:rsidRPr="00935AD1">
              <w:rPr>
                <w:rFonts w:ascii="Arial" w:eastAsia="Arial" w:hAnsi="Arial" w:cs="Arial"/>
                <w:color w:val="000000" w:themeColor="text1"/>
                <w:sz w:val="18"/>
                <w:szCs w:val="18"/>
                <w:lang w:val="en-CA"/>
              </w:rPr>
              <w:t xml:space="preserve"> </w:t>
            </w:r>
            <w:r w:rsidR="00157436" w:rsidRPr="00935AD1">
              <w:rPr>
                <w:rFonts w:ascii="Arial" w:eastAsia="Arial" w:hAnsi="Arial" w:cs="Arial"/>
                <w:color w:val="000000" w:themeColor="text1"/>
                <w:sz w:val="18"/>
                <w:szCs w:val="18"/>
                <w:lang w:val="en-CA"/>
              </w:rPr>
              <w:t xml:space="preserve"> -</w:t>
            </w:r>
            <w:proofErr w:type="gramEnd"/>
            <w:r w:rsidR="00157436" w:rsidRPr="00935AD1">
              <w:rPr>
                <w:rFonts w:ascii="Arial" w:eastAsia="Arial" w:hAnsi="Arial" w:cs="Arial"/>
                <w:color w:val="000000" w:themeColor="text1"/>
                <w:sz w:val="18"/>
                <w:szCs w:val="18"/>
                <w:lang w:val="en-CA"/>
              </w:rPr>
              <w:t xml:space="preserve"> </w:t>
            </w:r>
            <w:r w:rsidR="00323C7F" w:rsidRPr="004B06BA">
              <w:rPr>
                <w:rFonts w:ascii="Arial" w:hAnsi="Arial" w:cs="Arial"/>
                <w:color w:val="222222"/>
                <w:sz w:val="18"/>
                <w:shd w:val="clear" w:color="auto" w:fill="FFFFFF"/>
              </w:rPr>
              <w:t>Jackie reviewed by-laws and no changes</w:t>
            </w:r>
            <w:r w:rsidR="004B06BA" w:rsidRPr="004B06BA">
              <w:rPr>
                <w:rFonts w:ascii="Arial" w:hAnsi="Arial" w:cs="Arial"/>
                <w:color w:val="222222"/>
                <w:sz w:val="18"/>
                <w:shd w:val="clear" w:color="auto" w:fill="FFFFFF"/>
              </w:rPr>
              <w:t xml:space="preserve"> were needed.</w:t>
            </w:r>
          </w:p>
          <w:p w14:paraId="3332A86F" w14:textId="5388EEBA" w:rsidR="00247B9F" w:rsidRPr="00935AD1" w:rsidRDefault="00247B9F" w:rsidP="00935AD1">
            <w:pPr>
              <w:pStyle w:val="ListParagraph"/>
              <w:numPr>
                <w:ilvl w:val="2"/>
                <w:numId w:val="26"/>
              </w:numPr>
              <w:spacing w:after="0" w:line="300" w:lineRule="auto"/>
              <w:rPr>
                <w:rFonts w:ascii="Arial" w:eastAsia="Arial" w:hAnsi="Arial" w:cs="Arial"/>
                <w:sz w:val="18"/>
                <w:szCs w:val="18"/>
                <w:lang w:val="en-CA"/>
              </w:rPr>
            </w:pPr>
            <w:r w:rsidRPr="00935AD1">
              <w:rPr>
                <w:rFonts w:ascii="Arial" w:eastAsia="Arial" w:hAnsi="Arial" w:cs="Arial"/>
                <w:color w:val="000000" w:themeColor="text1"/>
                <w:sz w:val="18"/>
                <w:szCs w:val="18"/>
                <w:lang w:val="en-CA"/>
              </w:rPr>
              <w:t>Educational Sponsorship Policy</w:t>
            </w:r>
            <w:r w:rsidR="004B06BA">
              <w:rPr>
                <w:rFonts w:ascii="Arial" w:eastAsia="Arial" w:hAnsi="Arial" w:cs="Arial"/>
                <w:color w:val="000000" w:themeColor="text1"/>
                <w:sz w:val="18"/>
                <w:szCs w:val="18"/>
                <w:lang w:val="en-CA"/>
              </w:rPr>
              <w:t xml:space="preserve"> (Ryan)</w:t>
            </w:r>
            <w:r w:rsidR="00D52724">
              <w:rPr>
                <w:rFonts w:ascii="Arial" w:eastAsia="Arial" w:hAnsi="Arial" w:cs="Arial"/>
                <w:color w:val="000000" w:themeColor="text1"/>
                <w:sz w:val="18"/>
                <w:szCs w:val="18"/>
                <w:lang w:val="en-CA"/>
              </w:rPr>
              <w:t xml:space="preserve"> – Looked it over, didn’t see much that needed updating. National policy, feedback Meaghen. </w:t>
            </w:r>
          </w:p>
          <w:p w14:paraId="44BFFF49" w14:textId="4D7FF346" w:rsidR="00247B9F" w:rsidRPr="00247B9F" w:rsidRDefault="00247B9F" w:rsidP="00935AD1">
            <w:pPr>
              <w:numPr>
                <w:ilvl w:val="2"/>
                <w:numId w:val="26"/>
              </w:numPr>
              <w:spacing w:after="0" w:line="300" w:lineRule="auto"/>
              <w:rPr>
                <w:rFonts w:ascii="Arial" w:eastAsia="Arial" w:hAnsi="Arial" w:cs="Arial"/>
                <w:sz w:val="18"/>
                <w:szCs w:val="18"/>
                <w:lang w:val="en-CA"/>
              </w:rPr>
            </w:pPr>
            <w:r w:rsidRPr="00247B9F">
              <w:rPr>
                <w:rFonts w:ascii="Arial" w:eastAsia="Arial" w:hAnsi="Arial" w:cs="Arial"/>
                <w:color w:val="000000" w:themeColor="text1"/>
                <w:sz w:val="18"/>
                <w:szCs w:val="18"/>
                <w:lang w:val="en-CA"/>
              </w:rPr>
              <w:t>Others</w:t>
            </w:r>
            <w:r w:rsidR="00D52724">
              <w:rPr>
                <w:rFonts w:ascii="Arial" w:eastAsia="Arial" w:hAnsi="Arial" w:cs="Arial"/>
                <w:color w:val="000000" w:themeColor="text1"/>
                <w:sz w:val="18"/>
                <w:szCs w:val="18"/>
                <w:lang w:val="en-CA"/>
              </w:rPr>
              <w:t xml:space="preserve"> - </w:t>
            </w:r>
          </w:p>
        </w:tc>
        <w:tc>
          <w:tcPr>
            <w:tcW w:w="2065" w:type="dxa"/>
            <w:tcBorders>
              <w:top w:val="single" w:sz="4" w:space="0" w:color="auto"/>
              <w:left w:val="single" w:sz="4" w:space="0" w:color="auto"/>
              <w:right w:val="single" w:sz="4" w:space="0" w:color="000000"/>
            </w:tcBorders>
            <w:tcMar>
              <w:top w:w="0" w:type="dxa"/>
              <w:left w:w="115" w:type="dxa"/>
              <w:bottom w:w="0" w:type="dxa"/>
              <w:right w:w="115" w:type="dxa"/>
            </w:tcMar>
          </w:tcPr>
          <w:p w14:paraId="14B169FD"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5827AF47" w14:textId="77777777" w:rsidTr="004B06BA">
        <w:trPr>
          <w:trHeight w:val="731"/>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1423B908" w14:textId="52D3A5B5" w:rsidR="00247B9F" w:rsidRPr="00247B9F" w:rsidRDefault="00247B9F" w:rsidP="00247B9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5.9</w:t>
            </w:r>
          </w:p>
        </w:tc>
        <w:tc>
          <w:tcPr>
            <w:tcW w:w="8101" w:type="dxa"/>
            <w:tcBorders>
              <w:top w:val="single" w:sz="4" w:space="0" w:color="auto"/>
              <w:left w:val="single" w:sz="4" w:space="0" w:color="auto"/>
              <w:right w:val="single" w:sz="4" w:space="0" w:color="auto"/>
            </w:tcBorders>
            <w:tcMar>
              <w:top w:w="0" w:type="dxa"/>
              <w:left w:w="115" w:type="dxa"/>
              <w:bottom w:w="0" w:type="dxa"/>
              <w:right w:w="115" w:type="dxa"/>
            </w:tcMar>
          </w:tcPr>
          <w:p w14:paraId="397E2546"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Board Accountability Project:</w:t>
            </w:r>
            <w:r w:rsidRPr="00247B9F">
              <w:rPr>
                <w:rFonts w:ascii="Arial" w:eastAsia="Arial" w:hAnsi="Arial" w:cs="Arial"/>
                <w:b/>
                <w:i/>
                <w:color w:val="000080"/>
                <w:sz w:val="18"/>
                <w:szCs w:val="18"/>
                <w:lang w:val="en-CA"/>
              </w:rPr>
              <w:t xml:space="preserve"> </w:t>
            </w:r>
          </w:p>
          <w:p w14:paraId="5C19244E" w14:textId="51669607" w:rsidR="00247B9F" w:rsidRDefault="00157436"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5.9.</w:t>
            </w:r>
            <w:r w:rsidR="00247B9F" w:rsidRPr="00247B9F">
              <w:rPr>
                <w:rFonts w:ascii="Arial" w:eastAsia="Arial" w:hAnsi="Arial" w:cs="Arial"/>
                <w:sz w:val="18"/>
                <w:szCs w:val="18"/>
                <w:lang w:val="en-CA"/>
              </w:rPr>
              <w:t>1  Update Board Accountability Project</w:t>
            </w:r>
            <w:r w:rsidR="004B06BA">
              <w:rPr>
                <w:rFonts w:ascii="Arial" w:eastAsia="Arial" w:hAnsi="Arial" w:cs="Arial"/>
                <w:sz w:val="18"/>
                <w:szCs w:val="18"/>
                <w:lang w:val="en-CA"/>
              </w:rPr>
              <w:t xml:space="preserve"> </w:t>
            </w:r>
            <w:r w:rsidR="00247B9F" w:rsidRPr="00247B9F">
              <w:rPr>
                <w:rFonts w:ascii="Arial" w:eastAsia="Arial" w:hAnsi="Arial" w:cs="Arial"/>
                <w:sz w:val="18"/>
                <w:szCs w:val="18"/>
                <w:lang w:val="en-CA"/>
              </w:rPr>
              <w:t xml:space="preserve">– </w:t>
            </w:r>
            <w:r w:rsidR="004B06BA">
              <w:rPr>
                <w:rFonts w:ascii="Arial" w:eastAsia="Arial" w:hAnsi="Arial" w:cs="Arial"/>
                <w:sz w:val="18"/>
                <w:szCs w:val="18"/>
                <w:lang w:val="en-CA"/>
              </w:rPr>
              <w:t>(Meaghen Email)</w:t>
            </w:r>
          </w:p>
          <w:p w14:paraId="1500E993" w14:textId="77777777" w:rsidR="00323C7F" w:rsidRDefault="00323C7F" w:rsidP="00247B9F">
            <w:pPr>
              <w:spacing w:after="0" w:line="300" w:lineRule="auto"/>
              <w:rPr>
                <w:rFonts w:ascii="Arial" w:eastAsia="Arial" w:hAnsi="Arial" w:cs="Arial"/>
                <w:sz w:val="18"/>
                <w:szCs w:val="18"/>
                <w:lang w:val="en-CA"/>
              </w:rPr>
            </w:pPr>
          </w:p>
          <w:p w14:paraId="3AE5ABDB" w14:textId="20701D87" w:rsidR="00323C7F" w:rsidRPr="004B06BA" w:rsidRDefault="00323C7F" w:rsidP="00247B9F">
            <w:pPr>
              <w:spacing w:after="0" w:line="300" w:lineRule="auto"/>
              <w:rPr>
                <w:rFonts w:ascii="Arial" w:eastAsia="Arial" w:hAnsi="Arial" w:cs="Arial"/>
                <w:sz w:val="20"/>
                <w:szCs w:val="20"/>
                <w:lang w:val="en-CA"/>
              </w:rPr>
            </w:pPr>
            <w:r w:rsidRPr="004B06BA">
              <w:rPr>
                <w:rFonts w:ascii="Arial" w:hAnsi="Arial" w:cs="Arial"/>
                <w:color w:val="222222"/>
                <w:sz w:val="20"/>
                <w:shd w:val="clear" w:color="auto" w:fill="FFFFFF"/>
              </w:rPr>
              <w:lastRenderedPageBreak/>
              <w:t>T</w:t>
            </w:r>
            <w:r w:rsidRPr="004B06BA">
              <w:rPr>
                <w:rFonts w:ascii="Arial" w:hAnsi="Arial" w:cs="Arial"/>
                <w:color w:val="222222"/>
                <w:sz w:val="20"/>
                <w:szCs w:val="20"/>
                <w:shd w:val="clear" w:color="auto" w:fill="FFFFFF"/>
              </w:rPr>
              <w:t xml:space="preserve">he Working group was going to present a document to Exec this </w:t>
            </w:r>
            <w:proofErr w:type="gramStart"/>
            <w:r w:rsidRPr="004B06BA">
              <w:rPr>
                <w:rFonts w:ascii="Arial" w:hAnsi="Arial" w:cs="Arial"/>
                <w:color w:val="222222"/>
                <w:sz w:val="20"/>
                <w:szCs w:val="20"/>
                <w:shd w:val="clear" w:color="auto" w:fill="FFFFFF"/>
              </w:rPr>
              <w:t>month ,</w:t>
            </w:r>
            <w:proofErr w:type="gramEnd"/>
            <w:r w:rsidRPr="004B06BA">
              <w:rPr>
                <w:rFonts w:ascii="Arial" w:hAnsi="Arial" w:cs="Arial"/>
                <w:color w:val="222222"/>
                <w:sz w:val="20"/>
                <w:szCs w:val="20"/>
                <w:shd w:val="clear" w:color="auto" w:fill="FFFFFF"/>
              </w:rPr>
              <w:t xml:space="preserve"> but I postponed it till next month so I could be present.</w:t>
            </w:r>
          </w:p>
          <w:p w14:paraId="3768BF34" w14:textId="24D92ED0" w:rsidR="00323C7F" w:rsidRPr="00247B9F" w:rsidRDefault="00323C7F" w:rsidP="00247B9F">
            <w:pPr>
              <w:spacing w:after="0" w:line="300" w:lineRule="auto"/>
              <w:rPr>
                <w:rFonts w:ascii="Arial" w:eastAsia="Arial" w:hAnsi="Arial" w:cs="Arial"/>
                <w:sz w:val="18"/>
                <w:szCs w:val="18"/>
                <w:lang w:val="en-CA"/>
              </w:rPr>
            </w:pPr>
          </w:p>
        </w:tc>
        <w:tc>
          <w:tcPr>
            <w:tcW w:w="2065" w:type="dxa"/>
            <w:tcBorders>
              <w:top w:val="single" w:sz="4" w:space="0" w:color="auto"/>
              <w:left w:val="single" w:sz="4" w:space="0" w:color="auto"/>
              <w:right w:val="single" w:sz="4" w:space="0" w:color="000000"/>
            </w:tcBorders>
            <w:tcMar>
              <w:top w:w="0" w:type="dxa"/>
              <w:left w:w="115" w:type="dxa"/>
              <w:bottom w:w="0" w:type="dxa"/>
              <w:right w:w="115" w:type="dxa"/>
            </w:tcMar>
          </w:tcPr>
          <w:p w14:paraId="487C006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12D0D44C" w14:textId="77777777" w:rsidTr="004B06BA">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57C246B"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6.0</w:t>
            </w:r>
          </w:p>
        </w:tc>
        <w:tc>
          <w:tcPr>
            <w:tcW w:w="8101"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68DC663"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Standing Items: Advocacy</w:t>
            </w:r>
          </w:p>
        </w:tc>
        <w:tc>
          <w:tcPr>
            <w:tcW w:w="2065"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8006935"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494C21B1" w14:textId="77777777" w:rsidTr="004B06BA">
        <w:trPr>
          <w:trHeight w:val="623"/>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06D2A5E"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6.1</w:t>
            </w:r>
          </w:p>
        </w:tc>
        <w:tc>
          <w:tcPr>
            <w:tcW w:w="810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6FF5249" w14:textId="77777777" w:rsidR="00247B9F" w:rsidRPr="00247B9F" w:rsidRDefault="00247B9F" w:rsidP="00247B9F">
            <w:pPr>
              <w:spacing w:after="0" w:line="300" w:lineRule="auto"/>
              <w:rPr>
                <w:rFonts w:ascii="Times New Roman" w:eastAsia="Times New Roman" w:hAnsi="Times New Roman" w:cs="Times New Roman"/>
                <w:sz w:val="24"/>
                <w:szCs w:val="24"/>
                <w:lang w:val="en-CA"/>
              </w:rPr>
            </w:pPr>
            <w:r w:rsidRPr="00247B9F">
              <w:rPr>
                <w:rFonts w:ascii="Arial" w:eastAsia="Arial" w:hAnsi="Arial" w:cs="Arial"/>
                <w:b/>
                <w:i/>
                <w:color w:val="000080"/>
                <w:sz w:val="18"/>
                <w:szCs w:val="18"/>
                <w:u w:val="single"/>
                <w:lang w:val="en-CA"/>
              </w:rPr>
              <w:t>Awards:</w:t>
            </w:r>
            <w:r w:rsidRPr="00247B9F">
              <w:rPr>
                <w:rFonts w:ascii="Arial" w:eastAsia="Arial" w:hAnsi="Arial" w:cs="Arial"/>
                <w:b/>
                <w:i/>
                <w:color w:val="000080"/>
                <w:sz w:val="18"/>
                <w:szCs w:val="18"/>
                <w:lang w:val="en-CA"/>
              </w:rPr>
              <w:t xml:space="preserve"> We will continue to use our awards as a way to engage &amp; support our members and partners.</w:t>
            </w:r>
          </w:p>
          <w:p w14:paraId="2C0470FE" w14:textId="32FC60AB"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6.1.1       Award updates- A. Yu</w:t>
            </w:r>
          </w:p>
          <w:p w14:paraId="17153D0A" w14:textId="1231CD05" w:rsidR="00D52724" w:rsidRDefault="00D52724" w:rsidP="00247B9F">
            <w:pPr>
              <w:spacing w:after="0" w:line="300" w:lineRule="auto"/>
              <w:rPr>
                <w:rFonts w:ascii="Arial" w:eastAsia="Arial" w:hAnsi="Arial" w:cs="Arial"/>
                <w:sz w:val="18"/>
                <w:szCs w:val="18"/>
                <w:lang w:val="en-CA"/>
              </w:rPr>
            </w:pPr>
          </w:p>
          <w:p w14:paraId="1B92F729" w14:textId="234889C8" w:rsidR="00D52724" w:rsidRPr="00247B9F" w:rsidRDefault="004B06BA"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Just finished the write-up. Will send to Paul for sending ASAP.</w:t>
            </w:r>
          </w:p>
          <w:p w14:paraId="416F9C23"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p>
        </w:tc>
        <w:tc>
          <w:tcPr>
            <w:tcW w:w="206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71C5B8B6" w14:textId="2198D88A" w:rsidR="00247B9F" w:rsidRPr="004B06BA" w:rsidRDefault="004B06BA" w:rsidP="00247B9F">
            <w:pPr>
              <w:spacing w:after="240" w:line="240" w:lineRule="auto"/>
              <w:rPr>
                <w:rFonts w:ascii="Arial" w:eastAsia="Times New Roman" w:hAnsi="Arial" w:cs="Arial"/>
                <w:sz w:val="24"/>
                <w:szCs w:val="24"/>
              </w:rPr>
            </w:pPr>
            <w:r w:rsidRPr="004B06BA">
              <w:rPr>
                <w:rFonts w:ascii="Arial" w:eastAsia="Times New Roman" w:hAnsi="Arial" w:cs="Arial"/>
                <w:sz w:val="20"/>
                <w:szCs w:val="24"/>
              </w:rPr>
              <w:t>Paul: To send out awards email as soon as</w:t>
            </w:r>
            <w:r>
              <w:rPr>
                <w:rFonts w:ascii="Arial" w:eastAsia="Times New Roman" w:hAnsi="Arial" w:cs="Arial"/>
                <w:sz w:val="20"/>
                <w:szCs w:val="24"/>
              </w:rPr>
              <w:t xml:space="preserve"> an updated member list is obtained.</w:t>
            </w:r>
          </w:p>
        </w:tc>
      </w:tr>
      <w:tr w:rsidR="004B06BA" w:rsidRPr="00247B9F" w14:paraId="46CE01B5" w14:textId="77777777" w:rsidTr="004B06BA">
        <w:trPr>
          <w:trHeight w:val="650"/>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8B55BA5"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6.2</w:t>
            </w:r>
          </w:p>
        </w:tc>
        <w:tc>
          <w:tcPr>
            <w:tcW w:w="810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0898256"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EPHW</w:t>
            </w:r>
            <w:r w:rsidRPr="00247B9F">
              <w:rPr>
                <w:rFonts w:ascii="Arial" w:eastAsia="Arial" w:hAnsi="Arial" w:cs="Arial"/>
                <w:b/>
                <w:i/>
                <w:color w:val="000080"/>
                <w:sz w:val="18"/>
                <w:szCs w:val="18"/>
                <w:lang w:val="en-CA"/>
              </w:rPr>
              <w:t xml:space="preserve">: We will continue to use EPHW as a way to celebrate and promote the profession. </w:t>
            </w:r>
          </w:p>
          <w:p w14:paraId="2659FC54" w14:textId="2067A762" w:rsidR="00247B9F" w:rsidRPr="00247B9F" w:rsidRDefault="00157436" w:rsidP="00247B9F">
            <w:pPr>
              <w:spacing w:after="0" w:line="300" w:lineRule="auto"/>
              <w:rPr>
                <w:rFonts w:ascii="Arial" w:eastAsia="Arial" w:hAnsi="Arial" w:cs="Arial"/>
                <w:color w:val="000080"/>
                <w:sz w:val="18"/>
                <w:szCs w:val="18"/>
                <w:lang w:val="en-CA"/>
              </w:rPr>
            </w:pPr>
            <w:r>
              <w:rPr>
                <w:rFonts w:ascii="Arial" w:eastAsia="Arial" w:hAnsi="Arial" w:cs="Arial"/>
                <w:color w:val="000080"/>
                <w:sz w:val="18"/>
                <w:szCs w:val="18"/>
                <w:lang w:val="en-CA"/>
              </w:rPr>
              <w:t>6.2.1</w:t>
            </w:r>
            <w:r w:rsidR="005656B2">
              <w:rPr>
                <w:rFonts w:ascii="Arial" w:eastAsia="Arial" w:hAnsi="Arial" w:cs="Arial"/>
                <w:color w:val="000080"/>
                <w:sz w:val="18"/>
                <w:szCs w:val="18"/>
                <w:lang w:val="en-CA"/>
              </w:rPr>
              <w:t xml:space="preserve">  - </w:t>
            </w:r>
            <w:proofErr w:type="spellStart"/>
            <w:r w:rsidR="005656B2">
              <w:rPr>
                <w:rFonts w:ascii="Arial" w:eastAsia="Arial" w:hAnsi="Arial" w:cs="Arial"/>
                <w:color w:val="000080"/>
                <w:sz w:val="18"/>
                <w:szCs w:val="18"/>
                <w:lang w:val="en-CA"/>
              </w:rPr>
              <w:t>Tabeld</w:t>
            </w:r>
            <w:proofErr w:type="spellEnd"/>
          </w:p>
        </w:tc>
        <w:tc>
          <w:tcPr>
            <w:tcW w:w="206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6531E93F"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4B06BA" w:rsidRPr="00247B9F" w14:paraId="305A35C0" w14:textId="77777777" w:rsidTr="004B06BA">
        <w:trPr>
          <w:trHeight w:val="848"/>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68246534"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6.3</w:t>
            </w:r>
          </w:p>
        </w:tc>
        <w:tc>
          <w:tcPr>
            <w:tcW w:w="810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574B5DAC"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Membership Engagement: Zones will actively engage membership each month through Info share, meetings, phone calls, etc.</w:t>
            </w:r>
          </w:p>
          <w:p w14:paraId="32C7E08E" w14:textId="0779D932" w:rsidR="00247B9F" w:rsidRDefault="00247B9F" w:rsidP="00157436">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6.3.1  Social Events –</w:t>
            </w:r>
            <w:r w:rsidR="00935AD1">
              <w:rPr>
                <w:rFonts w:ascii="Arial" w:eastAsia="Arial" w:hAnsi="Arial" w:cs="Arial"/>
                <w:sz w:val="18"/>
                <w:szCs w:val="18"/>
                <w:lang w:val="en-CA"/>
              </w:rPr>
              <w:t xml:space="preserve"> </w:t>
            </w:r>
            <w:r w:rsidR="00615241">
              <w:rPr>
                <w:rFonts w:ascii="Arial" w:eastAsia="Arial" w:hAnsi="Arial" w:cs="Arial"/>
                <w:sz w:val="18"/>
                <w:szCs w:val="18"/>
                <w:lang w:val="en-CA"/>
              </w:rPr>
              <w:t>All</w:t>
            </w:r>
          </w:p>
          <w:p w14:paraId="58210610" w14:textId="2FDECDC3" w:rsidR="005656B2" w:rsidRDefault="005656B2" w:rsidP="00157436">
            <w:pPr>
              <w:spacing w:after="0" w:line="300" w:lineRule="auto"/>
              <w:rPr>
                <w:rFonts w:ascii="Arial" w:eastAsia="Arial" w:hAnsi="Arial" w:cs="Arial"/>
                <w:sz w:val="18"/>
                <w:szCs w:val="18"/>
                <w:lang w:val="en-CA"/>
              </w:rPr>
            </w:pPr>
          </w:p>
          <w:p w14:paraId="1188701C" w14:textId="3BD10805" w:rsidR="00615241" w:rsidRDefault="00615241" w:rsidP="00157436">
            <w:pPr>
              <w:spacing w:after="0" w:line="300" w:lineRule="auto"/>
              <w:rPr>
                <w:rFonts w:ascii="Arial" w:eastAsia="Arial" w:hAnsi="Arial" w:cs="Arial"/>
                <w:sz w:val="18"/>
                <w:szCs w:val="18"/>
                <w:lang w:val="en-CA"/>
              </w:rPr>
            </w:pPr>
            <w:r>
              <w:rPr>
                <w:rFonts w:ascii="Arial" w:eastAsia="Arial" w:hAnsi="Arial" w:cs="Arial"/>
                <w:sz w:val="18"/>
                <w:szCs w:val="18"/>
                <w:lang w:val="en-CA"/>
              </w:rPr>
              <w:t>Ryan: Should we look at doing a town hall to check in on the members?</w:t>
            </w:r>
          </w:p>
          <w:p w14:paraId="5D2D88B2" w14:textId="35978D8F" w:rsidR="00615241" w:rsidRDefault="00615241" w:rsidP="00157436">
            <w:pPr>
              <w:spacing w:after="0" w:line="300" w:lineRule="auto"/>
              <w:rPr>
                <w:rFonts w:ascii="Arial" w:eastAsia="Arial" w:hAnsi="Arial" w:cs="Arial"/>
                <w:sz w:val="18"/>
                <w:szCs w:val="18"/>
                <w:lang w:val="en-CA"/>
              </w:rPr>
            </w:pPr>
          </w:p>
          <w:p w14:paraId="121E6A50" w14:textId="5E222D37" w:rsidR="00615241" w:rsidRDefault="00615241" w:rsidP="00157436">
            <w:pPr>
              <w:spacing w:after="0" w:line="300" w:lineRule="auto"/>
              <w:rPr>
                <w:rFonts w:ascii="Arial" w:eastAsia="Arial" w:hAnsi="Arial" w:cs="Arial"/>
                <w:sz w:val="18"/>
                <w:szCs w:val="18"/>
                <w:lang w:val="en-CA"/>
              </w:rPr>
            </w:pPr>
            <w:r>
              <w:rPr>
                <w:rFonts w:ascii="Arial" w:eastAsia="Arial" w:hAnsi="Arial" w:cs="Arial"/>
                <w:sz w:val="18"/>
                <w:szCs w:val="18"/>
                <w:lang w:val="en-CA"/>
              </w:rPr>
              <w:t>Paul: A town hall is a great idea, but it may depend on the time that we do the town hall. Too soon to September and we’ll just have the AGM, summertime may not have good turnout. If we will do a town hall, we may need to look at the month of May. We would probably want a provincial town hall.</w:t>
            </w:r>
          </w:p>
          <w:p w14:paraId="6C3BA510" w14:textId="767A457E" w:rsidR="00615241" w:rsidRDefault="00615241" w:rsidP="00157436">
            <w:pPr>
              <w:spacing w:after="0" w:line="300" w:lineRule="auto"/>
              <w:rPr>
                <w:rFonts w:ascii="Arial" w:eastAsia="Arial" w:hAnsi="Arial" w:cs="Arial"/>
                <w:sz w:val="18"/>
                <w:szCs w:val="18"/>
                <w:lang w:val="en-CA"/>
              </w:rPr>
            </w:pPr>
          </w:p>
          <w:p w14:paraId="4BC8D9E0" w14:textId="75C40135" w:rsidR="00615241" w:rsidRDefault="00615241" w:rsidP="00157436">
            <w:pPr>
              <w:spacing w:after="0" w:line="300" w:lineRule="auto"/>
              <w:rPr>
                <w:rFonts w:ascii="Arial" w:eastAsia="Arial" w:hAnsi="Arial" w:cs="Arial"/>
                <w:sz w:val="18"/>
                <w:szCs w:val="18"/>
                <w:lang w:val="en-CA"/>
              </w:rPr>
            </w:pPr>
            <w:r>
              <w:rPr>
                <w:rFonts w:ascii="Arial" w:eastAsia="Arial" w:hAnsi="Arial" w:cs="Arial"/>
                <w:sz w:val="18"/>
                <w:szCs w:val="18"/>
                <w:lang w:val="en-CA"/>
              </w:rPr>
              <w:t>Will bring it up to Meaghen once she returns from vacation.</w:t>
            </w:r>
          </w:p>
          <w:p w14:paraId="01556AE7" w14:textId="1AAD5A07" w:rsidR="005656B2" w:rsidRPr="00247B9F" w:rsidRDefault="005656B2" w:rsidP="00615241">
            <w:pPr>
              <w:spacing w:after="0" w:line="300" w:lineRule="auto"/>
              <w:rPr>
                <w:rFonts w:ascii="Arial" w:eastAsia="Arial" w:hAnsi="Arial" w:cs="Arial"/>
                <w:sz w:val="18"/>
                <w:szCs w:val="18"/>
                <w:lang w:val="en-CA"/>
              </w:rPr>
            </w:pPr>
          </w:p>
        </w:tc>
        <w:tc>
          <w:tcPr>
            <w:tcW w:w="206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44F2C41C"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4B06BA" w:rsidRPr="00247B9F" w14:paraId="645C550E" w14:textId="77777777" w:rsidTr="004B06BA">
        <w:trPr>
          <w:trHeight w:val="848"/>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0FCCC1F2"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6.4</w:t>
            </w:r>
          </w:p>
        </w:tc>
        <w:tc>
          <w:tcPr>
            <w:tcW w:w="8101"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3D39276C" w14:textId="77777777" w:rsidR="00247B9F" w:rsidRPr="00247B9F" w:rsidRDefault="00247B9F" w:rsidP="00247B9F">
            <w:pPr>
              <w:spacing w:after="0" w:line="300" w:lineRule="auto"/>
              <w:rPr>
                <w:rFonts w:ascii="Arial" w:eastAsia="Arial" w:hAnsi="Arial" w:cs="Arial"/>
                <w:b/>
                <w:i/>
                <w:color w:val="000080"/>
                <w:sz w:val="18"/>
                <w:szCs w:val="18"/>
                <w:lang w:val="en-CA"/>
              </w:rPr>
            </w:pPr>
            <w:r w:rsidRPr="00247B9F">
              <w:rPr>
                <w:rFonts w:ascii="Arial" w:eastAsia="Arial" w:hAnsi="Arial" w:cs="Arial"/>
                <w:b/>
                <w:i/>
                <w:color w:val="000080"/>
                <w:sz w:val="18"/>
                <w:szCs w:val="18"/>
                <w:u w:val="single"/>
                <w:lang w:val="en-CA"/>
              </w:rPr>
              <w:t>Website &amp; Members Service Center:</w:t>
            </w:r>
            <w:r w:rsidRPr="00247B9F">
              <w:rPr>
                <w:rFonts w:ascii="Arial" w:eastAsia="Arial" w:hAnsi="Arial" w:cs="Arial"/>
                <w:b/>
                <w:i/>
                <w:color w:val="000080"/>
                <w:sz w:val="18"/>
                <w:szCs w:val="18"/>
                <w:lang w:val="en-CA"/>
              </w:rPr>
              <w:t xml:space="preserve"> Our Executive will visit the website and MSC routinely and be aware of opportunities with respect to outward communications via these forums.</w:t>
            </w:r>
          </w:p>
          <w:p w14:paraId="49135F04" w14:textId="77777777" w:rsidR="00247B9F" w:rsidRDefault="00247B9F" w:rsidP="00247B9F">
            <w:pPr>
              <w:spacing w:after="0" w:line="300" w:lineRule="auto"/>
              <w:rPr>
                <w:rFonts w:ascii="Arial" w:eastAsia="Arial" w:hAnsi="Arial" w:cs="Arial"/>
                <w:sz w:val="18"/>
                <w:szCs w:val="18"/>
                <w:lang w:val="en-CA"/>
              </w:rPr>
            </w:pPr>
            <w:r w:rsidRPr="00247B9F">
              <w:rPr>
                <w:rFonts w:ascii="Arial" w:eastAsia="Arial" w:hAnsi="Arial" w:cs="Arial"/>
                <w:sz w:val="18"/>
                <w:szCs w:val="18"/>
                <w:lang w:val="en-CA"/>
              </w:rPr>
              <w:t xml:space="preserve">6.4.2 Website  Update- </w:t>
            </w:r>
            <w:proofErr w:type="spellStart"/>
            <w:r w:rsidRPr="00247B9F">
              <w:rPr>
                <w:rFonts w:ascii="Arial" w:eastAsia="Arial" w:hAnsi="Arial" w:cs="Arial"/>
                <w:sz w:val="18"/>
                <w:szCs w:val="18"/>
                <w:lang w:val="en-CA"/>
              </w:rPr>
              <w:t>M.Allen</w:t>
            </w:r>
            <w:proofErr w:type="spellEnd"/>
            <w:r w:rsidRPr="00247B9F">
              <w:rPr>
                <w:rFonts w:ascii="Arial" w:eastAsia="Arial" w:hAnsi="Arial" w:cs="Arial"/>
                <w:sz w:val="18"/>
                <w:szCs w:val="18"/>
                <w:lang w:val="en-CA"/>
              </w:rPr>
              <w:t xml:space="preserve"> and M. Ahmed</w:t>
            </w:r>
          </w:p>
          <w:p w14:paraId="6BE7782A" w14:textId="77777777" w:rsidR="005656B2" w:rsidRDefault="005656B2" w:rsidP="00247B9F">
            <w:pPr>
              <w:spacing w:after="0" w:line="300" w:lineRule="auto"/>
              <w:rPr>
                <w:rFonts w:ascii="Arial" w:eastAsia="Arial" w:hAnsi="Arial" w:cs="Arial"/>
                <w:sz w:val="18"/>
                <w:szCs w:val="18"/>
                <w:lang w:val="en-CA"/>
              </w:rPr>
            </w:pPr>
          </w:p>
          <w:p w14:paraId="5EBFD54D" w14:textId="425D3176" w:rsidR="005656B2" w:rsidRDefault="00615241" w:rsidP="00247B9F">
            <w:pPr>
              <w:spacing w:after="0" w:line="300" w:lineRule="auto"/>
              <w:rPr>
                <w:rFonts w:ascii="Arial" w:eastAsia="Arial" w:hAnsi="Arial" w:cs="Arial"/>
                <w:sz w:val="18"/>
                <w:szCs w:val="18"/>
                <w:lang w:val="en-CA"/>
              </w:rPr>
            </w:pPr>
            <w:r>
              <w:rPr>
                <w:rFonts w:ascii="Arial" w:eastAsia="Arial" w:hAnsi="Arial" w:cs="Arial"/>
                <w:sz w:val="18"/>
                <w:szCs w:val="18"/>
                <w:lang w:val="en-CA"/>
              </w:rPr>
              <w:t>Nothing new regarding the website. Paul demonstrated the new MSC website to the executive and strongly encouraged them to follow the instructions sent out to create an account.</w:t>
            </w:r>
          </w:p>
          <w:p w14:paraId="54AA3126" w14:textId="039DFB56" w:rsidR="005656B2" w:rsidRPr="00247B9F" w:rsidRDefault="005656B2" w:rsidP="00247B9F">
            <w:pPr>
              <w:spacing w:after="0" w:line="300" w:lineRule="auto"/>
              <w:rPr>
                <w:rFonts w:ascii="Arial" w:eastAsia="Arial" w:hAnsi="Arial" w:cs="Arial"/>
                <w:sz w:val="18"/>
                <w:szCs w:val="18"/>
                <w:lang w:val="en-CA"/>
              </w:rPr>
            </w:pPr>
          </w:p>
        </w:tc>
        <w:tc>
          <w:tcPr>
            <w:tcW w:w="2065"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tcPr>
          <w:p w14:paraId="202C739F"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4B06BA" w:rsidRPr="00247B9F" w14:paraId="28E78AE9" w14:textId="77777777" w:rsidTr="004B06BA">
        <w:trPr>
          <w:trHeight w:val="1152"/>
        </w:trPr>
        <w:tc>
          <w:tcPr>
            <w:tcW w:w="0" w:type="auto"/>
            <w:tcBorders>
              <w:top w:val="single" w:sz="4" w:space="0" w:color="auto"/>
              <w:left w:val="single" w:sz="4" w:space="0" w:color="000000"/>
              <w:right w:val="single" w:sz="4" w:space="0" w:color="auto"/>
            </w:tcBorders>
            <w:tcMar>
              <w:top w:w="0" w:type="dxa"/>
              <w:left w:w="115" w:type="dxa"/>
              <w:bottom w:w="0" w:type="dxa"/>
              <w:right w:w="115" w:type="dxa"/>
            </w:tcMar>
          </w:tcPr>
          <w:p w14:paraId="7714F81C" w14:textId="77777777" w:rsidR="00247B9F" w:rsidRPr="00247B9F" w:rsidRDefault="00247B9F" w:rsidP="00247B9F">
            <w:pPr>
              <w:spacing w:after="0" w:line="240" w:lineRule="auto"/>
              <w:rPr>
                <w:rFonts w:ascii="Arial" w:eastAsia="Times New Roman" w:hAnsi="Arial" w:cs="Arial"/>
                <w:b/>
                <w:bCs/>
                <w:color w:val="000000"/>
                <w:sz w:val="18"/>
                <w:szCs w:val="18"/>
              </w:rPr>
            </w:pPr>
            <w:r w:rsidRPr="00247B9F">
              <w:rPr>
                <w:rFonts w:ascii="Arial" w:eastAsia="Times New Roman" w:hAnsi="Arial" w:cs="Arial"/>
                <w:b/>
                <w:bCs/>
                <w:color w:val="000000"/>
                <w:sz w:val="18"/>
                <w:szCs w:val="18"/>
              </w:rPr>
              <w:t>6.5</w:t>
            </w:r>
          </w:p>
        </w:tc>
        <w:tc>
          <w:tcPr>
            <w:tcW w:w="8101" w:type="dxa"/>
            <w:tcBorders>
              <w:top w:val="single" w:sz="4" w:space="0" w:color="auto"/>
              <w:left w:val="single" w:sz="4" w:space="0" w:color="auto"/>
              <w:right w:val="single" w:sz="4" w:space="0" w:color="auto"/>
            </w:tcBorders>
            <w:tcMar>
              <w:top w:w="0" w:type="dxa"/>
              <w:left w:w="115" w:type="dxa"/>
              <w:bottom w:w="0" w:type="dxa"/>
              <w:right w:w="115" w:type="dxa"/>
            </w:tcMar>
          </w:tcPr>
          <w:p w14:paraId="7A7F49FF" w14:textId="77777777" w:rsidR="00247B9F" w:rsidRPr="00247B9F" w:rsidRDefault="00247B9F" w:rsidP="00247B9F">
            <w:pPr>
              <w:spacing w:after="0" w:line="300" w:lineRule="auto"/>
              <w:rPr>
                <w:rFonts w:ascii="Arial" w:eastAsia="Arial" w:hAnsi="Arial" w:cs="Arial"/>
                <w:b/>
                <w:i/>
                <w:color w:val="000080"/>
                <w:sz w:val="18"/>
                <w:szCs w:val="18"/>
                <w:u w:val="single"/>
                <w:lang w:val="en-CA"/>
              </w:rPr>
            </w:pPr>
            <w:r w:rsidRPr="00247B9F">
              <w:rPr>
                <w:rFonts w:ascii="Arial" w:eastAsia="Arial" w:hAnsi="Arial" w:cs="Arial"/>
                <w:b/>
                <w:i/>
                <w:color w:val="000080"/>
                <w:sz w:val="18"/>
                <w:szCs w:val="18"/>
                <w:u w:val="single"/>
                <w:lang w:val="en-CA"/>
              </w:rPr>
              <w:t>Concordia: We will continue to foster a partnership with the Environmental Health program at Concordia University of Edmonton.</w:t>
            </w:r>
          </w:p>
          <w:p w14:paraId="1EB5A271" w14:textId="091AFDFD" w:rsidR="00247B9F" w:rsidRPr="005656B2" w:rsidRDefault="00247B9F" w:rsidP="00247B9F">
            <w:pPr>
              <w:numPr>
                <w:ilvl w:val="2"/>
                <w:numId w:val="23"/>
              </w:numPr>
              <w:spacing w:after="0" w:line="300" w:lineRule="auto"/>
              <w:rPr>
                <w:rFonts w:ascii="Arial" w:eastAsia="Arial" w:hAnsi="Arial" w:cs="Arial"/>
                <w:sz w:val="18"/>
                <w:szCs w:val="18"/>
                <w:lang w:val="en-CA"/>
              </w:rPr>
            </w:pPr>
            <w:r w:rsidRPr="00247B9F">
              <w:rPr>
                <w:rFonts w:ascii="Arial" w:eastAsia="Arial" w:hAnsi="Arial" w:cs="Arial"/>
                <w:color w:val="000000" w:themeColor="text1"/>
                <w:sz w:val="18"/>
                <w:szCs w:val="18"/>
                <w:lang w:val="en-CA"/>
              </w:rPr>
              <w:t>Non-voting student rep on Executive</w:t>
            </w:r>
            <w:r w:rsidR="00615241">
              <w:rPr>
                <w:rFonts w:ascii="Arial" w:eastAsia="Arial" w:hAnsi="Arial" w:cs="Arial"/>
                <w:color w:val="000000" w:themeColor="text1"/>
                <w:sz w:val="18"/>
                <w:szCs w:val="18"/>
                <w:lang w:val="en-CA"/>
              </w:rPr>
              <w:t xml:space="preserve"> (</w:t>
            </w:r>
            <w:proofErr w:type="spellStart"/>
            <w:r w:rsidR="00615241">
              <w:rPr>
                <w:rFonts w:ascii="Arial" w:eastAsia="Arial" w:hAnsi="Arial" w:cs="Arial"/>
                <w:color w:val="000000" w:themeColor="text1"/>
                <w:sz w:val="18"/>
                <w:szCs w:val="18"/>
                <w:lang w:val="en-CA"/>
              </w:rPr>
              <w:t>Jiezen</w:t>
            </w:r>
            <w:proofErr w:type="spellEnd"/>
            <w:r w:rsidR="00615241">
              <w:rPr>
                <w:rFonts w:ascii="Arial" w:eastAsia="Arial" w:hAnsi="Arial" w:cs="Arial"/>
                <w:color w:val="000000" w:themeColor="text1"/>
                <w:sz w:val="18"/>
                <w:szCs w:val="18"/>
                <w:lang w:val="en-CA"/>
              </w:rPr>
              <w:t>)</w:t>
            </w:r>
          </w:p>
          <w:p w14:paraId="66EB8E40" w14:textId="77777777" w:rsidR="005656B2" w:rsidRDefault="005656B2" w:rsidP="005656B2">
            <w:pPr>
              <w:spacing w:after="0" w:line="300" w:lineRule="auto"/>
              <w:rPr>
                <w:rFonts w:ascii="Arial" w:eastAsia="Arial" w:hAnsi="Arial" w:cs="Arial"/>
                <w:color w:val="000000" w:themeColor="text1"/>
                <w:sz w:val="18"/>
                <w:szCs w:val="18"/>
                <w:lang w:val="en-CA"/>
              </w:rPr>
            </w:pPr>
          </w:p>
          <w:p w14:paraId="06771953" w14:textId="6DE672B8" w:rsidR="00AC691C" w:rsidRDefault="007878B1" w:rsidP="005656B2">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EHSU h</w:t>
            </w:r>
            <w:r w:rsidR="00AC691C">
              <w:rPr>
                <w:rFonts w:ascii="Arial" w:eastAsia="Arial" w:hAnsi="Arial" w:cs="Arial"/>
                <w:color w:val="000000" w:themeColor="text1"/>
                <w:sz w:val="18"/>
                <w:szCs w:val="18"/>
                <w:lang w:val="en-CA"/>
              </w:rPr>
              <w:t>as some concerns regarding m</w:t>
            </w:r>
            <w:r w:rsidR="005656B2">
              <w:rPr>
                <w:rFonts w:ascii="Arial" w:eastAsia="Arial" w:hAnsi="Arial" w:cs="Arial"/>
                <w:color w:val="000000" w:themeColor="text1"/>
                <w:sz w:val="18"/>
                <w:szCs w:val="18"/>
                <w:lang w:val="en-CA"/>
              </w:rPr>
              <w:t xml:space="preserve">aintaining </w:t>
            </w:r>
            <w:r w:rsidR="00AC691C">
              <w:rPr>
                <w:rFonts w:ascii="Arial" w:eastAsia="Arial" w:hAnsi="Arial" w:cs="Arial"/>
                <w:color w:val="000000" w:themeColor="text1"/>
                <w:sz w:val="18"/>
                <w:szCs w:val="18"/>
                <w:lang w:val="en-CA"/>
              </w:rPr>
              <w:t>the mentorship program. As students, they do not get enough e</w:t>
            </w:r>
            <w:r w:rsidR="005656B2">
              <w:rPr>
                <w:rFonts w:ascii="Arial" w:eastAsia="Arial" w:hAnsi="Arial" w:cs="Arial"/>
                <w:color w:val="000000" w:themeColor="text1"/>
                <w:sz w:val="18"/>
                <w:szCs w:val="18"/>
                <w:lang w:val="en-CA"/>
              </w:rPr>
              <w:t>xposure to the field</w:t>
            </w:r>
            <w:r w:rsidR="00AC691C">
              <w:rPr>
                <w:rFonts w:ascii="Arial" w:eastAsia="Arial" w:hAnsi="Arial" w:cs="Arial"/>
                <w:color w:val="000000" w:themeColor="text1"/>
                <w:sz w:val="18"/>
                <w:szCs w:val="18"/>
                <w:lang w:val="en-CA"/>
              </w:rPr>
              <w:t>. As of now, students o</w:t>
            </w:r>
            <w:r w:rsidR="005656B2">
              <w:rPr>
                <w:rFonts w:ascii="Arial" w:eastAsia="Arial" w:hAnsi="Arial" w:cs="Arial"/>
                <w:color w:val="000000" w:themeColor="text1"/>
                <w:sz w:val="18"/>
                <w:szCs w:val="18"/>
                <w:lang w:val="en-CA"/>
              </w:rPr>
              <w:t xml:space="preserve">nly have practicum for initial exposure. </w:t>
            </w:r>
          </w:p>
          <w:p w14:paraId="40F1C2E7" w14:textId="77777777" w:rsidR="00AC691C" w:rsidRDefault="00AC691C" w:rsidP="005656B2">
            <w:pPr>
              <w:spacing w:after="0" w:line="300" w:lineRule="auto"/>
              <w:rPr>
                <w:rFonts w:ascii="Arial" w:eastAsia="Arial" w:hAnsi="Arial" w:cs="Arial"/>
                <w:color w:val="000000" w:themeColor="text1"/>
                <w:sz w:val="18"/>
                <w:szCs w:val="18"/>
                <w:lang w:val="en-CA"/>
              </w:rPr>
            </w:pPr>
          </w:p>
          <w:p w14:paraId="7EB76BA8" w14:textId="016B578D" w:rsidR="005656B2" w:rsidRDefault="00AC691C" w:rsidP="005656B2">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Students have taken part of volunteering events where they can due to</w:t>
            </w:r>
            <w:r w:rsidR="005656B2">
              <w:rPr>
                <w:rFonts w:ascii="Arial" w:eastAsia="Arial" w:hAnsi="Arial" w:cs="Arial"/>
                <w:color w:val="000000" w:themeColor="text1"/>
                <w:sz w:val="18"/>
                <w:szCs w:val="18"/>
                <w:lang w:val="en-CA"/>
              </w:rPr>
              <w:t xml:space="preserve"> COVID logistics. </w:t>
            </w:r>
            <w:r>
              <w:rPr>
                <w:rFonts w:ascii="Arial" w:eastAsia="Arial" w:hAnsi="Arial" w:cs="Arial"/>
                <w:color w:val="000000" w:themeColor="text1"/>
                <w:sz w:val="18"/>
                <w:szCs w:val="18"/>
                <w:lang w:val="en-CA"/>
              </w:rPr>
              <w:t xml:space="preserve">In April students will volunteer with the </w:t>
            </w:r>
            <w:r w:rsidR="007878B1">
              <w:rPr>
                <w:rFonts w:ascii="Arial" w:eastAsia="Arial" w:hAnsi="Arial" w:cs="Arial"/>
                <w:color w:val="000000" w:themeColor="text1"/>
                <w:sz w:val="18"/>
                <w:szCs w:val="18"/>
                <w:lang w:val="en-CA"/>
              </w:rPr>
              <w:t>f</w:t>
            </w:r>
            <w:r w:rsidR="005656B2">
              <w:rPr>
                <w:rFonts w:ascii="Arial" w:eastAsia="Arial" w:hAnsi="Arial" w:cs="Arial"/>
                <w:color w:val="000000" w:themeColor="text1"/>
                <w:sz w:val="18"/>
                <w:szCs w:val="18"/>
                <w:lang w:val="en-CA"/>
              </w:rPr>
              <w:t>ood bank,</w:t>
            </w:r>
            <w:r w:rsidR="007878B1">
              <w:rPr>
                <w:rFonts w:ascii="Arial" w:eastAsia="Arial" w:hAnsi="Arial" w:cs="Arial"/>
                <w:color w:val="000000" w:themeColor="text1"/>
                <w:sz w:val="18"/>
                <w:szCs w:val="18"/>
                <w:lang w:val="en-CA"/>
              </w:rPr>
              <w:t xml:space="preserve"> and will volunteer for the Habitat for Humanity run.</w:t>
            </w:r>
          </w:p>
          <w:p w14:paraId="3986B7CC" w14:textId="5633C6E9" w:rsidR="005656B2" w:rsidRDefault="005656B2" w:rsidP="005656B2">
            <w:pPr>
              <w:spacing w:after="0" w:line="300" w:lineRule="auto"/>
              <w:rPr>
                <w:rFonts w:ascii="Arial" w:eastAsia="Arial" w:hAnsi="Arial" w:cs="Arial"/>
                <w:color w:val="000000" w:themeColor="text1"/>
                <w:sz w:val="18"/>
                <w:szCs w:val="18"/>
                <w:lang w:val="en-CA"/>
              </w:rPr>
            </w:pPr>
          </w:p>
          <w:p w14:paraId="1B62C3F2" w14:textId="239D3763" w:rsidR="005656B2" w:rsidRDefault="007878B1" w:rsidP="005656B2">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Due to the faculty strike, many classes were cancelled. Cecilia</w:t>
            </w:r>
            <w:r w:rsidR="005656B2">
              <w:rPr>
                <w:rFonts w:ascii="Arial" w:eastAsia="Arial" w:hAnsi="Arial" w:cs="Arial"/>
                <w:color w:val="000000" w:themeColor="text1"/>
                <w:sz w:val="18"/>
                <w:szCs w:val="18"/>
                <w:lang w:val="en-CA"/>
              </w:rPr>
              <w:t xml:space="preserve"> </w:t>
            </w:r>
            <w:r>
              <w:rPr>
                <w:rFonts w:ascii="Arial" w:eastAsia="Arial" w:hAnsi="Arial" w:cs="Arial"/>
                <w:color w:val="000000" w:themeColor="text1"/>
                <w:sz w:val="18"/>
                <w:szCs w:val="18"/>
                <w:lang w:val="en-CA"/>
              </w:rPr>
              <w:t>(</w:t>
            </w:r>
            <w:r w:rsidR="00E86B72">
              <w:rPr>
                <w:rFonts w:ascii="Arial" w:eastAsia="Arial" w:hAnsi="Arial" w:cs="Arial"/>
                <w:color w:val="000000" w:themeColor="text1"/>
                <w:sz w:val="18"/>
                <w:szCs w:val="18"/>
                <w:lang w:val="en-CA"/>
              </w:rPr>
              <w:t>Director</w:t>
            </w:r>
            <w:r>
              <w:rPr>
                <w:rFonts w:ascii="Arial" w:eastAsia="Arial" w:hAnsi="Arial" w:cs="Arial"/>
                <w:color w:val="000000" w:themeColor="text1"/>
                <w:sz w:val="18"/>
                <w:szCs w:val="18"/>
                <w:lang w:val="en-CA"/>
              </w:rPr>
              <w:t>)</w:t>
            </w:r>
            <w:r w:rsidR="00E86B72">
              <w:rPr>
                <w:rFonts w:ascii="Arial" w:eastAsia="Arial" w:hAnsi="Arial" w:cs="Arial"/>
                <w:color w:val="000000" w:themeColor="text1"/>
                <w:sz w:val="18"/>
                <w:szCs w:val="18"/>
                <w:lang w:val="en-CA"/>
              </w:rPr>
              <w:t xml:space="preserve"> did we</w:t>
            </w:r>
            <w:r w:rsidR="00615241">
              <w:rPr>
                <w:rFonts w:ascii="Arial" w:eastAsia="Arial" w:hAnsi="Arial" w:cs="Arial"/>
                <w:color w:val="000000" w:themeColor="text1"/>
                <w:sz w:val="18"/>
                <w:szCs w:val="18"/>
                <w:lang w:val="en-CA"/>
              </w:rPr>
              <w:t>ll in re-scheduling classes so students were not too far behind.</w:t>
            </w:r>
          </w:p>
          <w:p w14:paraId="6B017035" w14:textId="026F2042" w:rsidR="00E86B72" w:rsidRDefault="00E86B72" w:rsidP="005656B2">
            <w:pPr>
              <w:spacing w:after="0" w:line="300" w:lineRule="auto"/>
              <w:rPr>
                <w:rFonts w:ascii="Arial" w:eastAsia="Arial" w:hAnsi="Arial" w:cs="Arial"/>
                <w:color w:val="000000" w:themeColor="text1"/>
                <w:sz w:val="18"/>
                <w:szCs w:val="18"/>
                <w:lang w:val="en-CA"/>
              </w:rPr>
            </w:pPr>
          </w:p>
          <w:p w14:paraId="7C352996" w14:textId="58EA8E86" w:rsidR="00E86B72" w:rsidRDefault="007878B1" w:rsidP="005656B2">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t xml:space="preserve">There has been some </w:t>
            </w:r>
            <w:proofErr w:type="spellStart"/>
            <w:r>
              <w:rPr>
                <w:rFonts w:ascii="Arial" w:eastAsia="Arial" w:hAnsi="Arial" w:cs="Arial"/>
                <w:color w:val="000000" w:themeColor="text1"/>
                <w:sz w:val="18"/>
                <w:szCs w:val="18"/>
                <w:lang w:val="en-CA"/>
              </w:rPr>
              <w:t>confustion</w:t>
            </w:r>
            <w:proofErr w:type="spellEnd"/>
            <w:r>
              <w:rPr>
                <w:rFonts w:ascii="Arial" w:eastAsia="Arial" w:hAnsi="Arial" w:cs="Arial"/>
                <w:color w:val="000000" w:themeColor="text1"/>
                <w:sz w:val="18"/>
                <w:szCs w:val="18"/>
                <w:lang w:val="en-CA"/>
              </w:rPr>
              <w:t xml:space="preserve"> regarding </w:t>
            </w:r>
            <w:r w:rsidR="00E86B72">
              <w:rPr>
                <w:rFonts w:ascii="Arial" w:eastAsia="Arial" w:hAnsi="Arial" w:cs="Arial"/>
                <w:color w:val="000000" w:themeColor="text1"/>
                <w:sz w:val="18"/>
                <w:szCs w:val="18"/>
                <w:lang w:val="en-CA"/>
              </w:rPr>
              <w:t>CIPHI Membership Sign-up</w:t>
            </w:r>
            <w:r>
              <w:rPr>
                <w:rFonts w:ascii="Arial" w:eastAsia="Arial" w:hAnsi="Arial" w:cs="Arial"/>
                <w:color w:val="000000" w:themeColor="text1"/>
                <w:sz w:val="18"/>
                <w:szCs w:val="18"/>
                <w:lang w:val="en-CA"/>
              </w:rPr>
              <w:t>. This is especially important with interviews coming up soon.</w:t>
            </w:r>
          </w:p>
          <w:p w14:paraId="67F39CF6" w14:textId="428CEDAD" w:rsidR="00E86B72" w:rsidRDefault="00E86B72" w:rsidP="005656B2">
            <w:pPr>
              <w:spacing w:after="0" w:line="300" w:lineRule="auto"/>
              <w:rPr>
                <w:rFonts w:ascii="Arial" w:eastAsia="Arial" w:hAnsi="Arial" w:cs="Arial"/>
                <w:color w:val="000000" w:themeColor="text1"/>
                <w:sz w:val="18"/>
                <w:szCs w:val="18"/>
                <w:lang w:val="en-CA"/>
              </w:rPr>
            </w:pPr>
          </w:p>
          <w:p w14:paraId="3386CF21" w14:textId="3946F2D1" w:rsidR="00E86B72" w:rsidRDefault="007878B1" w:rsidP="005656B2">
            <w:pPr>
              <w:spacing w:after="0" w:line="300" w:lineRule="auto"/>
              <w:rPr>
                <w:rFonts w:ascii="Arial" w:eastAsia="Arial" w:hAnsi="Arial" w:cs="Arial"/>
                <w:color w:val="000000" w:themeColor="text1"/>
                <w:sz w:val="18"/>
                <w:szCs w:val="18"/>
                <w:lang w:val="en-CA"/>
              </w:rPr>
            </w:pPr>
            <w:r>
              <w:rPr>
                <w:rFonts w:ascii="Arial" w:eastAsia="Arial" w:hAnsi="Arial" w:cs="Arial"/>
                <w:color w:val="000000" w:themeColor="text1"/>
                <w:sz w:val="18"/>
                <w:szCs w:val="18"/>
                <w:lang w:val="en-CA"/>
              </w:rPr>
              <w:lastRenderedPageBreak/>
              <w:t>Related to mentorship, the students appreciate lunch &amp; learns to learn about other aspects of EPH (e.g.</w:t>
            </w:r>
            <w:r w:rsidR="00E86B72">
              <w:rPr>
                <w:rFonts w:ascii="Arial" w:eastAsia="Arial" w:hAnsi="Arial" w:cs="Arial"/>
                <w:color w:val="000000" w:themeColor="text1"/>
                <w:sz w:val="18"/>
                <w:szCs w:val="18"/>
                <w:lang w:val="en-CA"/>
              </w:rPr>
              <w:t xml:space="preserve"> Tobacco </w:t>
            </w:r>
            <w:r>
              <w:rPr>
                <w:rFonts w:ascii="Arial" w:eastAsia="Arial" w:hAnsi="Arial" w:cs="Arial"/>
                <w:color w:val="000000" w:themeColor="text1"/>
                <w:sz w:val="18"/>
                <w:szCs w:val="18"/>
                <w:lang w:val="en-CA"/>
              </w:rPr>
              <w:t xml:space="preserve">enforcement).  Amanda </w:t>
            </w:r>
            <w:proofErr w:type="spellStart"/>
            <w:r>
              <w:rPr>
                <w:rFonts w:ascii="Arial" w:eastAsia="Arial" w:hAnsi="Arial" w:cs="Arial"/>
                <w:color w:val="000000" w:themeColor="text1"/>
                <w:sz w:val="18"/>
                <w:szCs w:val="18"/>
                <w:lang w:val="en-CA"/>
              </w:rPr>
              <w:t>Hepp</w:t>
            </w:r>
            <w:proofErr w:type="spellEnd"/>
            <w:r>
              <w:rPr>
                <w:rFonts w:ascii="Arial" w:eastAsia="Arial" w:hAnsi="Arial" w:cs="Arial"/>
                <w:color w:val="000000" w:themeColor="text1"/>
                <w:sz w:val="18"/>
                <w:szCs w:val="18"/>
                <w:lang w:val="en-CA"/>
              </w:rPr>
              <w:t xml:space="preserve"> has previously reached out regarding lunch ch</w:t>
            </w:r>
            <w:r w:rsidR="00E86B72">
              <w:rPr>
                <w:rFonts w:ascii="Arial" w:eastAsia="Arial" w:hAnsi="Arial" w:cs="Arial"/>
                <w:color w:val="000000" w:themeColor="text1"/>
                <w:sz w:val="18"/>
                <w:szCs w:val="18"/>
                <w:lang w:val="en-CA"/>
              </w:rPr>
              <w:t>at</w:t>
            </w:r>
            <w:r>
              <w:rPr>
                <w:rFonts w:ascii="Arial" w:eastAsia="Arial" w:hAnsi="Arial" w:cs="Arial"/>
                <w:color w:val="000000" w:themeColor="text1"/>
                <w:sz w:val="18"/>
                <w:szCs w:val="18"/>
                <w:lang w:val="en-CA"/>
              </w:rPr>
              <w:t>s but hasn</w:t>
            </w:r>
            <w:r w:rsidR="00E86B72">
              <w:rPr>
                <w:rFonts w:ascii="Arial" w:eastAsia="Arial" w:hAnsi="Arial" w:cs="Arial"/>
                <w:color w:val="000000" w:themeColor="text1"/>
                <w:sz w:val="18"/>
                <w:szCs w:val="18"/>
                <w:lang w:val="en-CA"/>
              </w:rPr>
              <w:t xml:space="preserve">’t heard from Cecilia. </w:t>
            </w:r>
          </w:p>
          <w:p w14:paraId="33F4809D" w14:textId="7806245E" w:rsidR="005656B2" w:rsidRPr="00247B9F" w:rsidRDefault="005656B2" w:rsidP="005656B2">
            <w:pPr>
              <w:spacing w:after="0" w:line="300" w:lineRule="auto"/>
              <w:rPr>
                <w:rFonts w:ascii="Arial" w:eastAsia="Arial" w:hAnsi="Arial" w:cs="Arial"/>
                <w:sz w:val="18"/>
                <w:szCs w:val="18"/>
                <w:lang w:val="en-CA"/>
              </w:rPr>
            </w:pPr>
          </w:p>
        </w:tc>
        <w:tc>
          <w:tcPr>
            <w:tcW w:w="2065" w:type="dxa"/>
            <w:tcBorders>
              <w:top w:val="single" w:sz="4" w:space="0" w:color="auto"/>
              <w:left w:val="single" w:sz="4" w:space="0" w:color="auto"/>
              <w:right w:val="single" w:sz="4" w:space="0" w:color="000000"/>
            </w:tcBorders>
            <w:tcMar>
              <w:top w:w="0" w:type="dxa"/>
              <w:left w:w="115" w:type="dxa"/>
              <w:bottom w:w="0" w:type="dxa"/>
              <w:right w:w="115" w:type="dxa"/>
            </w:tcMar>
          </w:tcPr>
          <w:p w14:paraId="3D5B4190" w14:textId="77777777" w:rsidR="00247B9F" w:rsidRDefault="00615241" w:rsidP="00247B9F">
            <w:pPr>
              <w:spacing w:after="0" w:line="240" w:lineRule="auto"/>
              <w:rPr>
                <w:rFonts w:ascii="Arial" w:eastAsia="Times New Roman" w:hAnsi="Arial" w:cs="Arial"/>
                <w:sz w:val="20"/>
                <w:szCs w:val="24"/>
              </w:rPr>
            </w:pPr>
            <w:proofErr w:type="spellStart"/>
            <w:r w:rsidRPr="00615241">
              <w:rPr>
                <w:rFonts w:ascii="Arial" w:eastAsia="Times New Roman" w:hAnsi="Arial" w:cs="Arial"/>
                <w:sz w:val="20"/>
                <w:szCs w:val="24"/>
              </w:rPr>
              <w:lastRenderedPageBreak/>
              <w:t>Amanada</w:t>
            </w:r>
            <w:proofErr w:type="spellEnd"/>
            <w:r w:rsidRPr="00615241">
              <w:rPr>
                <w:rFonts w:ascii="Arial" w:eastAsia="Times New Roman" w:hAnsi="Arial" w:cs="Arial"/>
                <w:sz w:val="20"/>
                <w:szCs w:val="24"/>
              </w:rPr>
              <w:t xml:space="preserve">: </w:t>
            </w:r>
            <w:r>
              <w:rPr>
                <w:rFonts w:ascii="Arial" w:eastAsia="Times New Roman" w:hAnsi="Arial" w:cs="Arial"/>
                <w:sz w:val="20"/>
                <w:szCs w:val="24"/>
              </w:rPr>
              <w:t xml:space="preserve">To reach out to </w:t>
            </w:r>
            <w:proofErr w:type="spellStart"/>
            <w:r>
              <w:rPr>
                <w:rFonts w:ascii="Arial" w:eastAsia="Times New Roman" w:hAnsi="Arial" w:cs="Arial"/>
                <w:sz w:val="20"/>
                <w:szCs w:val="24"/>
              </w:rPr>
              <w:t>Ceilia</w:t>
            </w:r>
            <w:proofErr w:type="spellEnd"/>
            <w:r>
              <w:rPr>
                <w:rFonts w:ascii="Arial" w:eastAsia="Times New Roman" w:hAnsi="Arial" w:cs="Arial"/>
                <w:sz w:val="20"/>
                <w:szCs w:val="24"/>
              </w:rPr>
              <w:t xml:space="preserve"> to arrange for a lunch and learn. Alternatively, </w:t>
            </w:r>
            <w:proofErr w:type="spellStart"/>
            <w:r>
              <w:rPr>
                <w:rFonts w:ascii="Arial" w:eastAsia="Times New Roman" w:hAnsi="Arial" w:cs="Arial"/>
                <w:sz w:val="20"/>
                <w:szCs w:val="24"/>
              </w:rPr>
              <w:t>Jiezen</w:t>
            </w:r>
            <w:proofErr w:type="spellEnd"/>
            <w:r>
              <w:rPr>
                <w:rFonts w:ascii="Arial" w:eastAsia="Times New Roman" w:hAnsi="Arial" w:cs="Arial"/>
                <w:sz w:val="20"/>
                <w:szCs w:val="24"/>
              </w:rPr>
              <w:t xml:space="preserve"> could tell </w:t>
            </w:r>
            <w:proofErr w:type="spellStart"/>
            <w:r>
              <w:rPr>
                <w:rFonts w:ascii="Arial" w:eastAsia="Times New Roman" w:hAnsi="Arial" w:cs="Arial"/>
                <w:sz w:val="20"/>
                <w:szCs w:val="24"/>
              </w:rPr>
              <w:t>Ceilia</w:t>
            </w:r>
            <w:proofErr w:type="spellEnd"/>
            <w:r>
              <w:rPr>
                <w:rFonts w:ascii="Arial" w:eastAsia="Times New Roman" w:hAnsi="Arial" w:cs="Arial"/>
                <w:sz w:val="20"/>
                <w:szCs w:val="24"/>
              </w:rPr>
              <w:t xml:space="preserve"> to reach out to Amanda.</w:t>
            </w:r>
          </w:p>
          <w:p w14:paraId="362F349D" w14:textId="77777777" w:rsidR="00615241" w:rsidRDefault="00615241" w:rsidP="00247B9F">
            <w:pPr>
              <w:spacing w:after="0" w:line="240" w:lineRule="auto"/>
              <w:rPr>
                <w:rFonts w:ascii="Arial" w:eastAsia="Times New Roman" w:hAnsi="Arial" w:cs="Arial"/>
                <w:sz w:val="20"/>
                <w:szCs w:val="24"/>
              </w:rPr>
            </w:pPr>
          </w:p>
          <w:p w14:paraId="45F6D21D" w14:textId="5371107B" w:rsidR="00615241" w:rsidRPr="00615241" w:rsidRDefault="00615241" w:rsidP="00247B9F">
            <w:pPr>
              <w:spacing w:after="0" w:line="240" w:lineRule="auto"/>
              <w:rPr>
                <w:rFonts w:ascii="Arial" w:eastAsia="Times New Roman" w:hAnsi="Arial" w:cs="Arial"/>
                <w:sz w:val="24"/>
                <w:szCs w:val="24"/>
              </w:rPr>
            </w:pPr>
            <w:r w:rsidRPr="00615241">
              <w:rPr>
                <w:rFonts w:ascii="Arial" w:eastAsia="Times New Roman" w:hAnsi="Arial" w:cs="Arial"/>
                <w:sz w:val="20"/>
                <w:szCs w:val="24"/>
              </w:rPr>
              <w:t>Olu or Ryan:</w:t>
            </w:r>
            <w:r>
              <w:rPr>
                <w:rFonts w:ascii="Arial" w:eastAsia="Times New Roman" w:hAnsi="Arial" w:cs="Arial"/>
                <w:sz w:val="20"/>
                <w:szCs w:val="24"/>
              </w:rPr>
              <w:t xml:space="preserve"> To reach out to the student body to provide instructions on how to sign up for the CIPHI membership.</w:t>
            </w:r>
          </w:p>
        </w:tc>
      </w:tr>
      <w:tr w:rsidR="004B06BA" w:rsidRPr="00247B9F" w14:paraId="6A3EAEA8" w14:textId="77777777" w:rsidTr="004B06BA">
        <w:trPr>
          <w:trHeight w:val="288"/>
        </w:trPr>
        <w:tc>
          <w:tcPr>
            <w:tcW w:w="0" w:type="auto"/>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5C8E775"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7.0</w:t>
            </w:r>
          </w:p>
        </w:tc>
        <w:tc>
          <w:tcPr>
            <w:tcW w:w="8101"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764530A"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New Business/Updates</w:t>
            </w:r>
          </w:p>
        </w:tc>
        <w:tc>
          <w:tcPr>
            <w:tcW w:w="2065" w:type="dxa"/>
            <w:tcBorders>
              <w:top w:val="single" w:sz="4" w:space="0" w:color="auto"/>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ED270CF"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4FA388C8" w14:textId="77777777" w:rsidTr="004B06BA">
        <w:trPr>
          <w:trHeight w:val="400"/>
        </w:trPr>
        <w:tc>
          <w:tcPr>
            <w:tcW w:w="0" w:type="auto"/>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01BF4DCF" w14:textId="77777777" w:rsidR="00247B9F" w:rsidRPr="00247B9F" w:rsidRDefault="00247B9F" w:rsidP="00247B9F">
            <w:pPr>
              <w:spacing w:after="0" w:line="240" w:lineRule="auto"/>
              <w:rPr>
                <w:rFonts w:ascii="Arial" w:eastAsia="Times New Roman" w:hAnsi="Arial" w:cs="Arial"/>
                <w:b/>
                <w:bCs/>
                <w:color w:val="000000"/>
                <w:sz w:val="18"/>
                <w:szCs w:val="18"/>
              </w:rPr>
            </w:pPr>
          </w:p>
        </w:tc>
        <w:tc>
          <w:tcPr>
            <w:tcW w:w="8101" w:type="dxa"/>
            <w:tcBorders>
              <w:left w:val="single" w:sz="4" w:space="0" w:color="000000"/>
              <w:bottom w:val="single" w:sz="4" w:space="0" w:color="auto"/>
              <w:right w:val="single" w:sz="4" w:space="0" w:color="000000"/>
            </w:tcBorders>
            <w:shd w:val="clear" w:color="auto" w:fill="FFFFFF"/>
            <w:tcMar>
              <w:top w:w="0" w:type="dxa"/>
              <w:left w:w="115" w:type="dxa"/>
              <w:bottom w:w="0" w:type="dxa"/>
              <w:right w:w="115" w:type="dxa"/>
            </w:tcMar>
          </w:tcPr>
          <w:p w14:paraId="7148DDAE" w14:textId="77777777" w:rsidR="00773009" w:rsidRDefault="00773009" w:rsidP="00247B9F">
            <w:pPr>
              <w:spacing w:after="0" w:line="300" w:lineRule="auto"/>
              <w:rPr>
                <w:rFonts w:ascii="Arial" w:eastAsia="Arial" w:hAnsi="Arial" w:cs="Arial"/>
                <w:b/>
                <w:i/>
                <w:color w:val="000080"/>
                <w:sz w:val="18"/>
                <w:szCs w:val="18"/>
                <w:u w:val="single"/>
                <w:lang w:val="en-CA"/>
              </w:rPr>
            </w:pPr>
          </w:p>
          <w:p w14:paraId="1F528057" w14:textId="135C3791" w:rsidR="00615241" w:rsidRPr="00615241" w:rsidRDefault="00615241" w:rsidP="00247B9F">
            <w:pPr>
              <w:spacing w:after="0" w:line="300" w:lineRule="auto"/>
              <w:rPr>
                <w:rFonts w:ascii="Arial" w:eastAsia="Arial" w:hAnsi="Arial" w:cs="Arial"/>
                <w:i/>
                <w:sz w:val="20"/>
                <w:szCs w:val="20"/>
                <w:lang w:val="en-CA"/>
              </w:rPr>
            </w:pPr>
            <w:r w:rsidRPr="00615241">
              <w:rPr>
                <w:rFonts w:ascii="Arial" w:eastAsia="Arial" w:hAnsi="Arial" w:cs="Arial"/>
                <w:i/>
                <w:sz w:val="20"/>
                <w:szCs w:val="20"/>
                <w:lang w:val="en-CA"/>
              </w:rPr>
              <w:t>None Stated</w:t>
            </w:r>
          </w:p>
          <w:p w14:paraId="2318AB75" w14:textId="5A19800E" w:rsidR="00615241" w:rsidRPr="00247B9F" w:rsidRDefault="00615241" w:rsidP="00247B9F">
            <w:pPr>
              <w:spacing w:after="0" w:line="300" w:lineRule="auto"/>
              <w:rPr>
                <w:rFonts w:ascii="Arial" w:eastAsia="Arial" w:hAnsi="Arial" w:cs="Arial"/>
                <w:b/>
                <w:i/>
                <w:color w:val="000080"/>
                <w:sz w:val="18"/>
                <w:szCs w:val="18"/>
                <w:u w:val="single"/>
                <w:lang w:val="en-CA"/>
              </w:rPr>
            </w:pPr>
          </w:p>
        </w:tc>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67643"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r w:rsidR="004B06BA" w:rsidRPr="00247B9F" w14:paraId="5DE51A37" w14:textId="77777777" w:rsidTr="004B06BA">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1D84F41" w14:textId="77777777"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8.0</w:t>
            </w:r>
          </w:p>
        </w:tc>
        <w:tc>
          <w:tcPr>
            <w:tcW w:w="8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265686C" w14:textId="0C20F223" w:rsidR="00247B9F" w:rsidRPr="00247B9F" w:rsidRDefault="00247B9F" w:rsidP="00247B9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000000"/>
                <w:sz w:val="18"/>
                <w:szCs w:val="18"/>
              </w:rPr>
              <w:t>Adjournment @</w:t>
            </w:r>
            <w:r w:rsidR="00E86B72">
              <w:rPr>
                <w:rFonts w:ascii="Arial" w:eastAsia="Times New Roman" w:hAnsi="Arial" w:cs="Arial"/>
                <w:b/>
                <w:bCs/>
                <w:color w:val="000000"/>
                <w:sz w:val="18"/>
                <w:szCs w:val="18"/>
              </w:rPr>
              <w:t xml:space="preserve"> 12:43 PM</w:t>
            </w:r>
          </w:p>
        </w:tc>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763E215"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4B06BA" w:rsidRPr="00247B9F" w14:paraId="24B7462A" w14:textId="77777777" w:rsidTr="004B06BA">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2BA0F9" w14:textId="77777777" w:rsidR="00247B9F" w:rsidRPr="00247B9F" w:rsidRDefault="00247B9F" w:rsidP="00247B9F">
            <w:pPr>
              <w:spacing w:after="0" w:line="240" w:lineRule="auto"/>
              <w:rPr>
                <w:rFonts w:ascii="Arial" w:eastAsia="Times New Roman" w:hAnsi="Arial" w:cs="Arial"/>
                <w:b/>
                <w:bCs/>
                <w:color w:val="000000"/>
                <w:sz w:val="18"/>
                <w:szCs w:val="18"/>
              </w:rPr>
            </w:pPr>
          </w:p>
        </w:tc>
        <w:tc>
          <w:tcPr>
            <w:tcW w:w="81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CB46FF" w14:textId="3C9ABC03" w:rsidR="00247B9F" w:rsidRDefault="00247B9F" w:rsidP="00247B9F">
            <w:pPr>
              <w:spacing w:after="0" w:line="240" w:lineRule="auto"/>
              <w:rPr>
                <w:rFonts w:ascii="Arial" w:eastAsia="Times New Roman" w:hAnsi="Arial" w:cs="Arial"/>
                <w:b/>
                <w:bCs/>
                <w:color w:val="4F6228"/>
                <w:sz w:val="18"/>
                <w:szCs w:val="18"/>
              </w:rPr>
            </w:pPr>
            <w:r w:rsidRPr="00247B9F">
              <w:rPr>
                <w:rFonts w:ascii="Arial" w:eastAsia="Times New Roman" w:hAnsi="Arial" w:cs="Arial"/>
                <w:b/>
                <w:bCs/>
                <w:color w:val="4F6228"/>
                <w:sz w:val="18"/>
                <w:szCs w:val="18"/>
              </w:rPr>
              <w:t>MOTION: Motion to adjourn  </w:t>
            </w:r>
          </w:p>
          <w:p w14:paraId="172B98A2" w14:textId="77777777" w:rsidR="007878B1" w:rsidRPr="00247B9F" w:rsidRDefault="007878B1" w:rsidP="00247B9F">
            <w:pPr>
              <w:spacing w:after="0" w:line="240" w:lineRule="auto"/>
              <w:rPr>
                <w:rFonts w:ascii="Times New Roman" w:eastAsia="Times New Roman" w:hAnsi="Times New Roman" w:cs="Times New Roman"/>
                <w:sz w:val="24"/>
                <w:szCs w:val="24"/>
              </w:rPr>
            </w:pPr>
          </w:p>
          <w:p w14:paraId="666F9CF8" w14:textId="6E8574CE" w:rsidR="00247B9F" w:rsidRPr="00247B9F" w:rsidRDefault="00247B9F" w:rsidP="005A4481">
            <w:pPr>
              <w:spacing w:after="0" w:line="240" w:lineRule="auto"/>
              <w:rPr>
                <w:rFonts w:ascii="Arial" w:eastAsia="Times New Roman" w:hAnsi="Arial" w:cs="Arial"/>
                <w:b/>
                <w:bCs/>
                <w:color w:val="000000"/>
                <w:sz w:val="18"/>
                <w:szCs w:val="18"/>
              </w:rPr>
            </w:pPr>
            <w:r w:rsidRPr="00247B9F">
              <w:rPr>
                <w:rFonts w:ascii="Arial" w:eastAsia="Times New Roman" w:hAnsi="Arial" w:cs="Arial"/>
                <w:b/>
                <w:bCs/>
                <w:i/>
                <w:iCs/>
                <w:color w:val="000000"/>
                <w:sz w:val="18"/>
                <w:szCs w:val="18"/>
              </w:rPr>
              <w:t>NAME:</w:t>
            </w:r>
            <w:r w:rsidR="00E86B72">
              <w:rPr>
                <w:rFonts w:ascii="Arial" w:eastAsia="Times New Roman" w:hAnsi="Arial" w:cs="Arial"/>
                <w:b/>
                <w:bCs/>
                <w:i/>
                <w:iCs/>
                <w:color w:val="000000"/>
                <w:sz w:val="18"/>
                <w:szCs w:val="18"/>
              </w:rPr>
              <w:t xml:space="preserve"> A</w:t>
            </w:r>
            <w:r w:rsidR="005A4481">
              <w:rPr>
                <w:rFonts w:ascii="Arial" w:eastAsia="Times New Roman" w:hAnsi="Arial" w:cs="Arial"/>
                <w:b/>
                <w:bCs/>
                <w:i/>
                <w:iCs/>
                <w:color w:val="000000"/>
                <w:sz w:val="18"/>
                <w:szCs w:val="18"/>
              </w:rPr>
              <w:t>. Yu, O. Motajao</w:t>
            </w:r>
            <w:bookmarkStart w:id="0" w:name="_GoBack"/>
            <w:bookmarkEnd w:id="0"/>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CB5B" w14:textId="77777777" w:rsidR="00247B9F" w:rsidRPr="00247B9F" w:rsidRDefault="00247B9F" w:rsidP="00247B9F">
            <w:pPr>
              <w:spacing w:after="240" w:line="240" w:lineRule="auto"/>
              <w:rPr>
                <w:rFonts w:ascii="Times New Roman" w:eastAsia="Times New Roman" w:hAnsi="Times New Roman" w:cs="Times New Roman"/>
                <w:sz w:val="24"/>
                <w:szCs w:val="24"/>
              </w:rPr>
            </w:pPr>
          </w:p>
        </w:tc>
      </w:tr>
      <w:tr w:rsidR="004B06BA" w:rsidRPr="00247B9F" w14:paraId="5ED90106" w14:textId="77777777" w:rsidTr="004B06BA">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60B8683" w14:textId="77777777" w:rsidR="00247B9F" w:rsidRPr="00247B9F" w:rsidRDefault="00247B9F" w:rsidP="00247B9F">
            <w:pPr>
              <w:spacing w:after="0" w:line="240" w:lineRule="auto"/>
              <w:rPr>
                <w:rFonts w:ascii="Times New Roman" w:eastAsia="Times New Roman" w:hAnsi="Times New Roman" w:cs="Times New Roman"/>
                <w:sz w:val="24"/>
                <w:szCs w:val="24"/>
              </w:rPr>
            </w:pPr>
          </w:p>
        </w:tc>
        <w:tc>
          <w:tcPr>
            <w:tcW w:w="8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3340D7C" w14:textId="21DE3156" w:rsidR="00247B9F" w:rsidRPr="00247B9F" w:rsidRDefault="00247B9F" w:rsidP="006D44DF">
            <w:pPr>
              <w:spacing w:after="0" w:line="240" w:lineRule="auto"/>
              <w:rPr>
                <w:rFonts w:ascii="Times New Roman" w:eastAsia="Times New Roman" w:hAnsi="Times New Roman" w:cs="Times New Roman"/>
                <w:sz w:val="24"/>
                <w:szCs w:val="24"/>
              </w:rPr>
            </w:pPr>
            <w:r w:rsidRPr="00247B9F">
              <w:rPr>
                <w:rFonts w:ascii="Arial" w:eastAsia="Times New Roman" w:hAnsi="Arial" w:cs="Arial"/>
                <w:b/>
                <w:bCs/>
                <w:color w:val="C00000"/>
                <w:sz w:val="18"/>
                <w:szCs w:val="18"/>
              </w:rPr>
              <w:t xml:space="preserve">Next Meeting: </w:t>
            </w:r>
            <w:r w:rsidR="00DA73D8">
              <w:rPr>
                <w:rFonts w:ascii="Arial" w:eastAsia="Times New Roman" w:hAnsi="Arial" w:cs="Arial"/>
                <w:b/>
                <w:bCs/>
                <w:color w:val="C00000"/>
                <w:sz w:val="18"/>
                <w:szCs w:val="18"/>
              </w:rPr>
              <w:t>April 19</w:t>
            </w:r>
            <w:r w:rsidRPr="00247B9F">
              <w:rPr>
                <w:rFonts w:ascii="Arial" w:eastAsia="Times New Roman" w:hAnsi="Arial" w:cs="Arial"/>
                <w:b/>
                <w:bCs/>
                <w:color w:val="C00000"/>
                <w:sz w:val="18"/>
                <w:szCs w:val="18"/>
              </w:rPr>
              <w:t xml:space="preserve">, 2022 at 12PM  </w:t>
            </w:r>
          </w:p>
        </w:tc>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EF602E0" w14:textId="77777777" w:rsidR="00247B9F" w:rsidRPr="00247B9F" w:rsidRDefault="00247B9F" w:rsidP="00247B9F">
            <w:pPr>
              <w:spacing w:after="0" w:line="240" w:lineRule="auto"/>
              <w:rPr>
                <w:rFonts w:ascii="Times New Roman" w:eastAsia="Times New Roman" w:hAnsi="Times New Roman" w:cs="Times New Roman"/>
                <w:sz w:val="24"/>
                <w:szCs w:val="24"/>
              </w:rPr>
            </w:pPr>
          </w:p>
        </w:tc>
      </w:tr>
    </w:tbl>
    <w:p w14:paraId="5AD77945" w14:textId="77777777" w:rsidR="0074091D" w:rsidRDefault="0074091D"/>
    <w:sectPr w:rsidR="0074091D" w:rsidSect="005A25F3">
      <w:footerReference w:type="default" r:id="rId8"/>
      <w:headerReference w:type="first" r:id="rId9"/>
      <w:pgSz w:w="12240" w:h="15840" w:code="1"/>
      <w:pgMar w:top="69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F1A7C" w14:textId="77777777" w:rsidR="00795694" w:rsidRDefault="00795694" w:rsidP="00B841DA">
      <w:pPr>
        <w:spacing w:after="0" w:line="240" w:lineRule="auto"/>
      </w:pPr>
      <w:r>
        <w:separator/>
      </w:r>
    </w:p>
  </w:endnote>
  <w:endnote w:type="continuationSeparator" w:id="0">
    <w:p w14:paraId="6FFFF2B7" w14:textId="77777777" w:rsidR="00795694" w:rsidRDefault="00795694" w:rsidP="00B8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4C68" w14:textId="5E10DBA9" w:rsidR="00B841DA" w:rsidRPr="00B841DA" w:rsidRDefault="00F96FF4" w:rsidP="00F96FF4">
    <w:pPr>
      <w:spacing w:after="120" w:line="240" w:lineRule="auto"/>
      <w:jc w:val="center"/>
      <w:rPr>
        <w:rFonts w:ascii="Arial" w:eastAsia="Times New Roman" w:hAnsi="Arial" w:cs="Arial"/>
        <w:sz w:val="20"/>
        <w:szCs w:val="20"/>
      </w:rPr>
    </w:pPr>
    <w:r w:rsidRPr="00F96FF4">
      <w:rPr>
        <w:rFonts w:ascii="Arial" w:eastAsia="Times New Roman" w:hAnsi="Arial" w:cs="Arial"/>
        <w:sz w:val="20"/>
        <w:szCs w:val="20"/>
      </w:rPr>
      <w:t xml:space="preserve">Page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PAGE  \* Arabic  \* MERGEFORMAT </w:instrText>
    </w:r>
    <w:r w:rsidRPr="00F96FF4">
      <w:rPr>
        <w:rFonts w:ascii="Arial" w:eastAsia="Times New Roman" w:hAnsi="Arial" w:cs="Arial"/>
        <w:b/>
        <w:bCs/>
        <w:sz w:val="20"/>
        <w:szCs w:val="20"/>
      </w:rPr>
      <w:fldChar w:fldCharType="separate"/>
    </w:r>
    <w:r w:rsidR="00DC0B0A">
      <w:rPr>
        <w:rFonts w:ascii="Arial" w:eastAsia="Times New Roman" w:hAnsi="Arial" w:cs="Arial"/>
        <w:b/>
        <w:bCs/>
        <w:noProof/>
        <w:sz w:val="20"/>
        <w:szCs w:val="20"/>
      </w:rPr>
      <w:t>4</w:t>
    </w:r>
    <w:r w:rsidRPr="00F96FF4">
      <w:rPr>
        <w:rFonts w:ascii="Arial" w:eastAsia="Times New Roman" w:hAnsi="Arial" w:cs="Arial"/>
        <w:b/>
        <w:bCs/>
        <w:sz w:val="20"/>
        <w:szCs w:val="20"/>
      </w:rPr>
      <w:fldChar w:fldCharType="end"/>
    </w:r>
    <w:r w:rsidRPr="00F96FF4">
      <w:rPr>
        <w:rFonts w:ascii="Arial" w:eastAsia="Times New Roman" w:hAnsi="Arial" w:cs="Arial"/>
        <w:sz w:val="20"/>
        <w:szCs w:val="20"/>
      </w:rPr>
      <w:t xml:space="preserve"> of </w:t>
    </w:r>
    <w:r w:rsidRPr="00F96FF4">
      <w:rPr>
        <w:rFonts w:ascii="Arial" w:eastAsia="Times New Roman" w:hAnsi="Arial" w:cs="Arial"/>
        <w:b/>
        <w:bCs/>
        <w:sz w:val="20"/>
        <w:szCs w:val="20"/>
      </w:rPr>
      <w:fldChar w:fldCharType="begin"/>
    </w:r>
    <w:r w:rsidRPr="00F96FF4">
      <w:rPr>
        <w:rFonts w:ascii="Arial" w:eastAsia="Times New Roman" w:hAnsi="Arial" w:cs="Arial"/>
        <w:b/>
        <w:bCs/>
        <w:sz w:val="20"/>
        <w:szCs w:val="20"/>
      </w:rPr>
      <w:instrText xml:space="preserve"> NUMPAGES  \* Arabic  \* MERGEFORMAT </w:instrText>
    </w:r>
    <w:r w:rsidRPr="00F96FF4">
      <w:rPr>
        <w:rFonts w:ascii="Arial" w:eastAsia="Times New Roman" w:hAnsi="Arial" w:cs="Arial"/>
        <w:b/>
        <w:bCs/>
        <w:sz w:val="20"/>
        <w:szCs w:val="20"/>
      </w:rPr>
      <w:fldChar w:fldCharType="separate"/>
    </w:r>
    <w:r w:rsidR="00DC0B0A">
      <w:rPr>
        <w:rFonts w:ascii="Arial" w:eastAsia="Times New Roman" w:hAnsi="Arial" w:cs="Arial"/>
        <w:b/>
        <w:bCs/>
        <w:noProof/>
        <w:sz w:val="20"/>
        <w:szCs w:val="20"/>
      </w:rPr>
      <w:t>4</w:t>
    </w:r>
    <w:r w:rsidRPr="00F96FF4">
      <w:rPr>
        <w:rFonts w:ascii="Arial" w:eastAsia="Times New Roman" w:hAnsi="Arial" w:cs="Arial"/>
        <w:b/>
        <w:bCs/>
        <w:sz w:val="20"/>
        <w:szCs w:val="20"/>
      </w:rPr>
      <w:fldChar w:fldCharType="end"/>
    </w:r>
  </w:p>
  <w:tbl>
    <w:tblPr>
      <w:tblW w:w="10800" w:type="dxa"/>
      <w:tblCellMar>
        <w:top w:w="15" w:type="dxa"/>
        <w:left w:w="15" w:type="dxa"/>
        <w:bottom w:w="15" w:type="dxa"/>
        <w:right w:w="15" w:type="dxa"/>
      </w:tblCellMar>
      <w:tblLook w:val="04A0" w:firstRow="1" w:lastRow="0" w:firstColumn="1" w:lastColumn="0" w:noHBand="0" w:noVBand="1"/>
    </w:tblPr>
    <w:tblGrid>
      <w:gridCol w:w="10620"/>
      <w:gridCol w:w="180"/>
    </w:tblGrid>
    <w:tr w:rsidR="00B841DA" w:rsidRPr="00B841DA" w14:paraId="10F75CAD" w14:textId="77777777" w:rsidTr="00504C37">
      <w:trPr>
        <w:trHeight w:val="672"/>
      </w:trPr>
      <w:tc>
        <w:tcPr>
          <w:tcW w:w="10620" w:type="dxa"/>
          <w:tcBorders>
            <w:top w:val="single" w:sz="12" w:space="0" w:color="0038A8"/>
          </w:tcBorders>
          <w:tcMar>
            <w:top w:w="0" w:type="dxa"/>
            <w:left w:w="115" w:type="dxa"/>
            <w:bottom w:w="0" w:type="dxa"/>
            <w:right w:w="115" w:type="dxa"/>
          </w:tcMar>
          <w:hideMark/>
        </w:tcPr>
        <w:p w14:paraId="41570554" w14:textId="77777777" w:rsidR="00B841DA" w:rsidRPr="00B841DA" w:rsidRDefault="00B841DA" w:rsidP="00B841DA">
          <w:pPr>
            <w:spacing w:after="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Health Protection: Cornerstone of Public Health</w:t>
          </w:r>
        </w:p>
        <w:p w14:paraId="42742F4C" w14:textId="77777777" w:rsidR="00B841DA" w:rsidRPr="00B841DA" w:rsidRDefault="00B841DA" w:rsidP="00B841DA">
          <w:pPr>
            <w:spacing w:after="720" w:line="240" w:lineRule="auto"/>
            <w:jc w:val="center"/>
            <w:rPr>
              <w:rFonts w:ascii="Times New Roman" w:eastAsia="Times New Roman" w:hAnsi="Times New Roman" w:cs="Times New Roman"/>
              <w:sz w:val="24"/>
              <w:szCs w:val="24"/>
            </w:rPr>
          </w:pPr>
          <w:r w:rsidRPr="00B841DA">
            <w:rPr>
              <w:rFonts w:ascii="Arial" w:eastAsia="Times New Roman" w:hAnsi="Arial" w:cs="Arial"/>
              <w:color w:val="0038A8"/>
              <w:sz w:val="20"/>
              <w:szCs w:val="20"/>
            </w:rPr>
            <w:t xml:space="preserve">Promotion et protection de la santé: </w:t>
          </w:r>
          <w:proofErr w:type="spellStart"/>
          <w:r w:rsidRPr="00B841DA">
            <w:rPr>
              <w:rFonts w:ascii="Arial" w:eastAsia="Times New Roman" w:hAnsi="Arial" w:cs="Arial"/>
              <w:color w:val="0038A8"/>
              <w:sz w:val="20"/>
              <w:szCs w:val="20"/>
            </w:rPr>
            <w:t>Fondement</w:t>
          </w:r>
          <w:proofErr w:type="spellEnd"/>
          <w:r w:rsidRPr="00B841DA">
            <w:rPr>
              <w:rFonts w:ascii="Arial" w:eastAsia="Times New Roman" w:hAnsi="Arial" w:cs="Arial"/>
              <w:color w:val="0038A8"/>
              <w:sz w:val="20"/>
              <w:szCs w:val="20"/>
            </w:rPr>
            <w:t xml:space="preserve"> de la santé </w:t>
          </w:r>
          <w:proofErr w:type="spellStart"/>
          <w:r w:rsidRPr="00B841DA">
            <w:rPr>
              <w:rFonts w:ascii="Arial" w:eastAsia="Times New Roman" w:hAnsi="Arial" w:cs="Arial"/>
              <w:color w:val="0038A8"/>
              <w:sz w:val="20"/>
              <w:szCs w:val="20"/>
            </w:rPr>
            <w:t>publique</w:t>
          </w:r>
          <w:proofErr w:type="spellEnd"/>
        </w:p>
      </w:tc>
      <w:tc>
        <w:tcPr>
          <w:tcW w:w="180" w:type="dxa"/>
          <w:tcBorders>
            <w:top w:val="single" w:sz="12" w:space="0" w:color="0038A8"/>
          </w:tcBorders>
        </w:tcPr>
        <w:p w14:paraId="7E4750E5" w14:textId="77777777" w:rsidR="00B841DA" w:rsidRPr="00B841DA" w:rsidRDefault="00B841DA" w:rsidP="00B841DA">
          <w:pPr>
            <w:spacing w:after="0" w:line="240" w:lineRule="auto"/>
            <w:jc w:val="center"/>
            <w:rPr>
              <w:rFonts w:ascii="Arial" w:eastAsia="Times New Roman" w:hAnsi="Arial" w:cs="Arial"/>
              <w:color w:val="0038A8"/>
              <w:sz w:val="20"/>
              <w:szCs w:val="20"/>
            </w:rPr>
          </w:pPr>
        </w:p>
      </w:tc>
    </w:tr>
  </w:tbl>
  <w:p w14:paraId="7CAB1982" w14:textId="77777777" w:rsidR="00B841DA" w:rsidRDefault="00B841DA" w:rsidP="00F3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45EC4" w14:textId="77777777" w:rsidR="00795694" w:rsidRDefault="00795694" w:rsidP="00B841DA">
      <w:pPr>
        <w:spacing w:after="0" w:line="240" w:lineRule="auto"/>
      </w:pPr>
      <w:r>
        <w:separator/>
      </w:r>
    </w:p>
  </w:footnote>
  <w:footnote w:type="continuationSeparator" w:id="0">
    <w:p w14:paraId="7EE6463F" w14:textId="77777777" w:rsidR="00795694" w:rsidRDefault="00795694" w:rsidP="00B84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Layout w:type="fixed"/>
      <w:tblCellMar>
        <w:top w:w="15" w:type="dxa"/>
        <w:left w:w="15" w:type="dxa"/>
        <w:bottom w:w="15" w:type="dxa"/>
        <w:right w:w="15" w:type="dxa"/>
      </w:tblCellMar>
      <w:tblLook w:val="04A0" w:firstRow="1" w:lastRow="0" w:firstColumn="1" w:lastColumn="0" w:noHBand="0" w:noVBand="1"/>
    </w:tblPr>
    <w:tblGrid>
      <w:gridCol w:w="2250"/>
      <w:gridCol w:w="8550"/>
    </w:tblGrid>
    <w:tr w:rsidR="005A25F3" w:rsidRPr="005A25F3" w14:paraId="268672B1" w14:textId="77777777" w:rsidTr="007F1CBC">
      <w:tc>
        <w:tcPr>
          <w:tcW w:w="2250" w:type="dxa"/>
          <w:tcBorders>
            <w:bottom w:val="single" w:sz="12" w:space="0" w:color="0038A8"/>
          </w:tcBorders>
          <w:tcMar>
            <w:top w:w="0" w:type="dxa"/>
            <w:left w:w="58" w:type="dxa"/>
            <w:bottom w:w="0" w:type="dxa"/>
            <w:right w:w="115" w:type="dxa"/>
          </w:tcMar>
          <w:hideMark/>
        </w:tcPr>
        <w:p w14:paraId="1822A432" w14:textId="67665286" w:rsidR="005A25F3" w:rsidRPr="005A25F3" w:rsidRDefault="005A25F3" w:rsidP="005A25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AB69F0" wp14:editId="4749704F">
                <wp:extent cx="1335405"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445135"/>
                        </a:xfrm>
                        <a:prstGeom prst="rect">
                          <a:avLst/>
                        </a:prstGeom>
                        <a:noFill/>
                      </pic:spPr>
                    </pic:pic>
                  </a:graphicData>
                </a:graphic>
              </wp:inline>
            </w:drawing>
          </w:r>
        </w:p>
      </w:tc>
      <w:tc>
        <w:tcPr>
          <w:tcW w:w="8550" w:type="dxa"/>
          <w:tcBorders>
            <w:bottom w:val="single" w:sz="12" w:space="0" w:color="0038A8"/>
          </w:tcBorders>
          <w:tcMar>
            <w:top w:w="0" w:type="dxa"/>
            <w:left w:w="115" w:type="dxa"/>
            <w:bottom w:w="0" w:type="dxa"/>
            <w:right w:w="115" w:type="dxa"/>
          </w:tcMar>
          <w:vAlign w:val="bottom"/>
          <w:hideMark/>
        </w:tcPr>
        <w:p w14:paraId="0401CC76" w14:textId="77777777" w:rsidR="005A25F3" w:rsidRPr="005A25F3" w:rsidRDefault="005A25F3" w:rsidP="005A25F3">
          <w:pPr>
            <w:spacing w:before="720" w:after="0" w:line="240" w:lineRule="auto"/>
            <w:jc w:val="right"/>
            <w:rPr>
              <w:rFonts w:ascii="Times New Roman" w:eastAsia="Times New Roman" w:hAnsi="Times New Roman" w:cs="Times New Roman"/>
              <w:sz w:val="24"/>
              <w:szCs w:val="24"/>
            </w:rPr>
          </w:pPr>
          <w:r w:rsidRPr="005A25F3">
            <w:rPr>
              <w:rFonts w:ascii="Arial" w:eastAsia="Times New Roman" w:hAnsi="Arial" w:cs="Arial"/>
              <w:b/>
              <w:bCs/>
              <w:color w:val="0038A8"/>
            </w:rPr>
            <w:t>Canadian Institute of Public Health Inspectors</w:t>
          </w:r>
        </w:p>
        <w:p w14:paraId="540D8A7B" w14:textId="77777777" w:rsidR="005A25F3" w:rsidRPr="005A25F3" w:rsidRDefault="005A25F3" w:rsidP="005A25F3">
          <w:pPr>
            <w:spacing w:after="0" w:line="240" w:lineRule="auto"/>
            <w:jc w:val="right"/>
            <w:rPr>
              <w:rFonts w:ascii="Times New Roman" w:eastAsia="Times New Roman" w:hAnsi="Times New Roman" w:cs="Times New Roman"/>
              <w:sz w:val="24"/>
              <w:szCs w:val="24"/>
            </w:rPr>
          </w:pPr>
          <w:proofErr w:type="spellStart"/>
          <w:r w:rsidRPr="005A25F3">
            <w:rPr>
              <w:rFonts w:ascii="Arial" w:eastAsia="Times New Roman" w:hAnsi="Arial" w:cs="Arial"/>
              <w:b/>
              <w:bCs/>
              <w:color w:val="0038A8"/>
            </w:rPr>
            <w:t>L’Institut</w:t>
          </w:r>
          <w:proofErr w:type="spellEnd"/>
          <w:r w:rsidRPr="005A25F3">
            <w:rPr>
              <w:rFonts w:ascii="Arial" w:eastAsia="Times New Roman" w:hAnsi="Arial" w:cs="Arial"/>
              <w:b/>
              <w:bCs/>
              <w:color w:val="0038A8"/>
            </w:rPr>
            <w:t xml:space="preserve"> </w:t>
          </w:r>
          <w:proofErr w:type="spellStart"/>
          <w:r w:rsidRPr="005A25F3">
            <w:rPr>
              <w:rFonts w:ascii="Arial" w:eastAsia="Times New Roman" w:hAnsi="Arial" w:cs="Arial"/>
              <w:b/>
              <w:bCs/>
              <w:color w:val="0038A8"/>
            </w:rPr>
            <w:t>canadien</w:t>
          </w:r>
          <w:proofErr w:type="spellEnd"/>
          <w:r w:rsidRPr="005A25F3">
            <w:rPr>
              <w:rFonts w:ascii="Arial" w:eastAsia="Times New Roman" w:hAnsi="Arial" w:cs="Arial"/>
              <w:b/>
              <w:bCs/>
              <w:color w:val="0038A8"/>
            </w:rPr>
            <w:t xml:space="preserve"> des </w:t>
          </w:r>
          <w:proofErr w:type="spellStart"/>
          <w:r w:rsidRPr="005A25F3">
            <w:rPr>
              <w:rFonts w:ascii="Arial" w:eastAsia="Times New Roman" w:hAnsi="Arial" w:cs="Arial"/>
              <w:b/>
              <w:bCs/>
              <w:color w:val="0038A8"/>
            </w:rPr>
            <w:t>inspecteurs</w:t>
          </w:r>
          <w:proofErr w:type="spellEnd"/>
          <w:r w:rsidRPr="005A25F3">
            <w:rPr>
              <w:rFonts w:ascii="Arial" w:eastAsia="Times New Roman" w:hAnsi="Arial" w:cs="Arial"/>
              <w:b/>
              <w:bCs/>
              <w:color w:val="0038A8"/>
            </w:rPr>
            <w:t xml:space="preserve"> en santé </w:t>
          </w:r>
          <w:proofErr w:type="spellStart"/>
          <w:r w:rsidRPr="005A25F3">
            <w:rPr>
              <w:rFonts w:ascii="Arial" w:eastAsia="Times New Roman" w:hAnsi="Arial" w:cs="Arial"/>
              <w:b/>
              <w:bCs/>
              <w:color w:val="0038A8"/>
            </w:rPr>
            <w:t>publique</w:t>
          </w:r>
          <w:proofErr w:type="spellEnd"/>
        </w:p>
      </w:tc>
    </w:tr>
    <w:tr w:rsidR="005A25F3" w:rsidRPr="005A25F3" w14:paraId="2C82E52B" w14:textId="77777777" w:rsidTr="007F1CBC">
      <w:trPr>
        <w:trHeight w:val="1176"/>
      </w:trPr>
      <w:tc>
        <w:tcPr>
          <w:tcW w:w="2250" w:type="dxa"/>
          <w:tcBorders>
            <w:top w:val="single" w:sz="12" w:space="0" w:color="0038A8"/>
          </w:tcBorders>
          <w:tcMar>
            <w:top w:w="0" w:type="dxa"/>
            <w:left w:w="115" w:type="dxa"/>
            <w:bottom w:w="0" w:type="dxa"/>
            <w:right w:w="115" w:type="dxa"/>
          </w:tcMar>
          <w:hideMark/>
        </w:tcPr>
        <w:p w14:paraId="0EEABA42" w14:textId="60C3CAEB" w:rsidR="005A25F3" w:rsidRPr="005A25F3" w:rsidRDefault="00313AEE" w:rsidP="005A25F3">
          <w:pPr>
            <w:spacing w:before="240" w:after="0" w:line="240" w:lineRule="auto"/>
            <w:rPr>
              <w:rFonts w:ascii="Times New Roman" w:eastAsia="Times New Roman" w:hAnsi="Times New Roman" w:cs="Times New Roman"/>
              <w:sz w:val="24"/>
              <w:szCs w:val="24"/>
            </w:rPr>
          </w:pPr>
          <w:r>
            <w:rPr>
              <w:rFonts w:ascii="Arial" w:eastAsia="Times New Roman" w:hAnsi="Arial" w:cs="Arial"/>
              <w:b/>
              <w:bCs/>
              <w:color w:val="0038A8"/>
              <w:sz w:val="28"/>
              <w:szCs w:val="28"/>
            </w:rPr>
            <w:t>Minutes</w:t>
          </w:r>
        </w:p>
      </w:tc>
      <w:tc>
        <w:tcPr>
          <w:tcW w:w="8550" w:type="dxa"/>
          <w:tcBorders>
            <w:top w:val="single" w:sz="12" w:space="0" w:color="0038A8"/>
          </w:tcBorders>
          <w:tcMar>
            <w:top w:w="0" w:type="dxa"/>
            <w:left w:w="115" w:type="dxa"/>
            <w:bottom w:w="0" w:type="dxa"/>
            <w:right w:w="115" w:type="dxa"/>
          </w:tcMar>
          <w:hideMark/>
        </w:tcPr>
        <w:p w14:paraId="5DF8342A" w14:textId="0364420C" w:rsidR="005A25F3" w:rsidRPr="005A25F3" w:rsidRDefault="005A25F3" w:rsidP="005A25F3">
          <w:pPr>
            <w:spacing w:after="0" w:line="240" w:lineRule="auto"/>
            <w:jc w:val="right"/>
            <w:rPr>
              <w:rFonts w:ascii="Times New Roman" w:eastAsia="Times New Roman" w:hAnsi="Times New Roman" w:cs="Times New Roman"/>
              <w:sz w:val="20"/>
              <w:szCs w:val="24"/>
            </w:rPr>
          </w:pPr>
          <w:r w:rsidRPr="005A25F3">
            <w:rPr>
              <w:rFonts w:ascii="Arial" w:eastAsia="Times New Roman" w:hAnsi="Arial" w:cs="Arial"/>
              <w:color w:val="0038A8"/>
              <w:sz w:val="20"/>
              <w:szCs w:val="24"/>
            </w:rPr>
            <w:t xml:space="preserve">CIPHI AB Branch </w:t>
          </w:r>
          <w:proofErr w:type="spellStart"/>
          <w:r w:rsidRPr="005A25F3">
            <w:rPr>
              <w:rFonts w:ascii="Arial" w:eastAsia="Times New Roman" w:hAnsi="Arial" w:cs="Arial"/>
              <w:color w:val="0038A8"/>
              <w:sz w:val="20"/>
              <w:szCs w:val="24"/>
            </w:rPr>
            <w:t>Montly</w:t>
          </w:r>
          <w:proofErr w:type="spellEnd"/>
          <w:r w:rsidRPr="005A25F3">
            <w:rPr>
              <w:rFonts w:ascii="Arial" w:eastAsia="Times New Roman" w:hAnsi="Arial" w:cs="Arial"/>
              <w:color w:val="0038A8"/>
              <w:sz w:val="20"/>
              <w:szCs w:val="24"/>
            </w:rPr>
            <w:t xml:space="preserve"> Meeting</w:t>
          </w:r>
          <w:r w:rsidRPr="005A25F3">
            <w:rPr>
              <w:rFonts w:ascii="Arial" w:eastAsia="Times New Roman" w:hAnsi="Arial" w:cs="Arial"/>
              <w:color w:val="0038A8"/>
              <w:sz w:val="20"/>
              <w:szCs w:val="24"/>
            </w:rPr>
            <w:br/>
          </w:r>
          <w:r w:rsidR="00DA73D8">
            <w:rPr>
              <w:rFonts w:ascii="Arial" w:eastAsia="Times New Roman" w:hAnsi="Arial" w:cs="Arial"/>
              <w:color w:val="0038A8"/>
              <w:sz w:val="20"/>
              <w:szCs w:val="24"/>
            </w:rPr>
            <w:t>March 15</w:t>
          </w:r>
          <w:r w:rsidR="006D44DF">
            <w:rPr>
              <w:rFonts w:ascii="Arial" w:eastAsia="Times New Roman" w:hAnsi="Arial" w:cs="Arial"/>
              <w:color w:val="0038A8"/>
              <w:sz w:val="20"/>
              <w:szCs w:val="24"/>
            </w:rPr>
            <w:t>, 2022</w:t>
          </w:r>
          <w:r w:rsidRPr="005A25F3">
            <w:rPr>
              <w:rFonts w:ascii="Arial" w:eastAsia="Times New Roman" w:hAnsi="Arial" w:cs="Arial"/>
              <w:color w:val="0038A8"/>
              <w:sz w:val="20"/>
              <w:szCs w:val="24"/>
            </w:rPr>
            <w:br/>
          </w:r>
          <w:r w:rsidRPr="005A25F3">
            <w:rPr>
              <w:rFonts w:ascii="Times New Roman" w:eastAsia="Times New Roman" w:hAnsi="Times New Roman" w:cs="Times New Roman"/>
              <w:sz w:val="20"/>
              <w:szCs w:val="24"/>
            </w:rPr>
            <w:t>Join Zoom Meeting</w:t>
          </w:r>
        </w:p>
        <w:p w14:paraId="2228251A" w14:textId="14770CED" w:rsidR="00DA73D8" w:rsidRPr="00DA73D8" w:rsidRDefault="00DC0B0A" w:rsidP="00DA73D8">
          <w:pPr>
            <w:spacing w:after="0" w:line="240" w:lineRule="auto"/>
            <w:jc w:val="right"/>
            <w:rPr>
              <w:rFonts w:ascii="Times New Roman" w:eastAsia="Times New Roman" w:hAnsi="Times New Roman" w:cs="Times New Roman"/>
              <w:sz w:val="20"/>
              <w:szCs w:val="24"/>
            </w:rPr>
          </w:pPr>
          <w:hyperlink r:id="rId2" w:history="1">
            <w:r w:rsidR="00DA73D8" w:rsidRPr="00BF2E4E">
              <w:rPr>
                <w:rStyle w:val="Hyperlink"/>
                <w:rFonts w:ascii="Times New Roman" w:eastAsia="Times New Roman" w:hAnsi="Times New Roman" w:cs="Times New Roman"/>
                <w:sz w:val="20"/>
                <w:szCs w:val="24"/>
              </w:rPr>
              <w:t>https://zoom.us/j/91017847991?pwd=eE9XZEtlaHpkWm9ac1JzS21ndElJZz09</w:t>
            </w:r>
          </w:hyperlink>
          <w:r w:rsidR="00DA73D8">
            <w:rPr>
              <w:rFonts w:ascii="Times New Roman" w:eastAsia="Times New Roman" w:hAnsi="Times New Roman" w:cs="Times New Roman"/>
              <w:sz w:val="20"/>
              <w:szCs w:val="24"/>
            </w:rPr>
            <w:t xml:space="preserve"> </w:t>
          </w:r>
          <w:r w:rsidR="00DA73D8">
            <w:rPr>
              <w:rFonts w:ascii="Times New Roman" w:eastAsia="Times New Roman" w:hAnsi="Times New Roman" w:cs="Times New Roman"/>
              <w:sz w:val="20"/>
              <w:szCs w:val="24"/>
            </w:rPr>
            <w:br/>
          </w:r>
          <w:r w:rsidR="00DA73D8" w:rsidRPr="00DA73D8">
            <w:rPr>
              <w:rFonts w:ascii="Times New Roman" w:eastAsia="Times New Roman" w:hAnsi="Times New Roman" w:cs="Times New Roman"/>
              <w:sz w:val="20"/>
              <w:szCs w:val="24"/>
            </w:rPr>
            <w:t>Meeting ID: 910 1784 7991</w:t>
          </w:r>
        </w:p>
        <w:p w14:paraId="2CF4202B" w14:textId="77777777" w:rsidR="005A25F3" w:rsidRPr="005A25F3" w:rsidRDefault="005A25F3" w:rsidP="00DA73D8">
          <w:pPr>
            <w:spacing w:after="0" w:line="240" w:lineRule="auto"/>
            <w:jc w:val="right"/>
            <w:rPr>
              <w:rFonts w:ascii="Times New Roman" w:eastAsia="Times New Roman" w:hAnsi="Times New Roman" w:cs="Times New Roman"/>
              <w:sz w:val="20"/>
              <w:szCs w:val="24"/>
            </w:rPr>
          </w:pPr>
        </w:p>
      </w:tc>
    </w:tr>
  </w:tbl>
  <w:p w14:paraId="09372EDD" w14:textId="77777777" w:rsidR="00184E17" w:rsidRDefault="0018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486"/>
    <w:multiLevelType w:val="multilevel"/>
    <w:tmpl w:val="725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6F86"/>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A7E8E"/>
    <w:multiLevelType w:val="multilevel"/>
    <w:tmpl w:val="C640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56490"/>
    <w:multiLevelType w:val="multilevel"/>
    <w:tmpl w:val="733EB2D2"/>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4" w15:restartNumberingAfterBreak="0">
    <w:nsid w:val="184259A1"/>
    <w:multiLevelType w:val="multilevel"/>
    <w:tmpl w:val="978C6880"/>
    <w:lvl w:ilvl="0">
      <w:start w:val="5"/>
      <w:numFmt w:val="decimal"/>
      <w:lvlText w:val="%1"/>
      <w:lvlJc w:val="left"/>
      <w:pPr>
        <w:ind w:left="400" w:hanging="400"/>
      </w:pPr>
      <w:rPr>
        <w:rFonts w:hint="default"/>
        <w:color w:val="000000" w:themeColor="text1"/>
      </w:rPr>
    </w:lvl>
    <w:lvl w:ilvl="1">
      <w:start w:val="7"/>
      <w:numFmt w:val="decimal"/>
      <w:lvlText w:val="%1.%2"/>
      <w:lvlJc w:val="left"/>
      <w:pPr>
        <w:ind w:left="400" w:hanging="40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5" w15:restartNumberingAfterBreak="0">
    <w:nsid w:val="1B2D55AB"/>
    <w:multiLevelType w:val="multilevel"/>
    <w:tmpl w:val="B64E3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342F6"/>
    <w:multiLevelType w:val="hybridMultilevel"/>
    <w:tmpl w:val="90383754"/>
    <w:lvl w:ilvl="0" w:tplc="189EB0A0">
      <w:start w:val="5"/>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ED5AC8"/>
    <w:multiLevelType w:val="multilevel"/>
    <w:tmpl w:val="FB06D3B8"/>
    <w:lvl w:ilvl="0">
      <w:start w:val="5"/>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D567E8"/>
    <w:multiLevelType w:val="multilevel"/>
    <w:tmpl w:val="0E807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34922"/>
    <w:multiLevelType w:val="hybridMultilevel"/>
    <w:tmpl w:val="DD2E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3156D"/>
    <w:multiLevelType w:val="hybridMultilevel"/>
    <w:tmpl w:val="7474FC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2D4C04EA"/>
    <w:multiLevelType w:val="hybridMultilevel"/>
    <w:tmpl w:val="4B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86DF1"/>
    <w:multiLevelType w:val="multilevel"/>
    <w:tmpl w:val="2862BCEA"/>
    <w:lvl w:ilvl="0">
      <w:start w:val="5"/>
      <w:numFmt w:val="decimal"/>
      <w:lvlText w:val="%1"/>
      <w:lvlJc w:val="left"/>
      <w:pPr>
        <w:ind w:left="400" w:hanging="400"/>
      </w:pPr>
      <w:rPr>
        <w:rFonts w:hint="default"/>
        <w:color w:val="000000" w:themeColor="text1"/>
      </w:rPr>
    </w:lvl>
    <w:lvl w:ilvl="1">
      <w:start w:val="8"/>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3" w15:restartNumberingAfterBreak="0">
    <w:nsid w:val="3BE74E16"/>
    <w:multiLevelType w:val="multilevel"/>
    <w:tmpl w:val="C9A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224C5"/>
    <w:multiLevelType w:val="hybridMultilevel"/>
    <w:tmpl w:val="AED4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36EAB"/>
    <w:multiLevelType w:val="multilevel"/>
    <w:tmpl w:val="C2F0E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0F3D4F"/>
    <w:multiLevelType w:val="multilevel"/>
    <w:tmpl w:val="6E3A3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5611F6"/>
    <w:multiLevelType w:val="multilevel"/>
    <w:tmpl w:val="5D7612F0"/>
    <w:lvl w:ilvl="0">
      <w:start w:val="5"/>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9D8000F"/>
    <w:multiLevelType w:val="multilevel"/>
    <w:tmpl w:val="C4C8AA80"/>
    <w:lvl w:ilvl="0">
      <w:start w:val="6"/>
      <w:numFmt w:val="decimal"/>
      <w:lvlText w:val="%1"/>
      <w:lvlJc w:val="left"/>
      <w:pPr>
        <w:ind w:left="400" w:hanging="400"/>
      </w:pPr>
      <w:rPr>
        <w:rFonts w:hint="default"/>
        <w:color w:val="000000" w:themeColor="text1"/>
      </w:rPr>
    </w:lvl>
    <w:lvl w:ilvl="1">
      <w:start w:val="5"/>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9" w15:restartNumberingAfterBreak="0">
    <w:nsid w:val="5B5172B3"/>
    <w:multiLevelType w:val="multilevel"/>
    <w:tmpl w:val="0CF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CC0394"/>
    <w:multiLevelType w:val="hybridMultilevel"/>
    <w:tmpl w:val="E95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300F6"/>
    <w:multiLevelType w:val="multilevel"/>
    <w:tmpl w:val="076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3E669D"/>
    <w:multiLevelType w:val="hybridMultilevel"/>
    <w:tmpl w:val="C0F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B6612"/>
    <w:multiLevelType w:val="multilevel"/>
    <w:tmpl w:val="AE52FDDC"/>
    <w:lvl w:ilvl="0">
      <w:start w:val="5"/>
      <w:numFmt w:val="decimal"/>
      <w:lvlText w:val="%1"/>
      <w:lvlJc w:val="left"/>
      <w:pPr>
        <w:ind w:left="400" w:hanging="400"/>
      </w:pPr>
      <w:rPr>
        <w:rFonts w:hint="default"/>
        <w:color w:val="000000" w:themeColor="text1"/>
      </w:rPr>
    </w:lvl>
    <w:lvl w:ilvl="1">
      <w:start w:val="9"/>
      <w:numFmt w:val="decimal"/>
      <w:lvlText w:val="%1.%2"/>
      <w:lvlJc w:val="left"/>
      <w:pPr>
        <w:ind w:left="400" w:hanging="40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4" w15:restartNumberingAfterBreak="0">
    <w:nsid w:val="6E905298"/>
    <w:multiLevelType w:val="multilevel"/>
    <w:tmpl w:val="98C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560360"/>
    <w:multiLevelType w:val="multilevel"/>
    <w:tmpl w:val="53D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5"/>
    <w:lvlOverride w:ilvl="0">
      <w:lvl w:ilvl="0">
        <w:numFmt w:val="decimal"/>
        <w:lvlText w:val="%1."/>
        <w:lvlJc w:val="left"/>
      </w:lvl>
    </w:lvlOverride>
  </w:num>
  <w:num w:numId="3">
    <w:abstractNumId w:val="8"/>
    <w:lvlOverride w:ilvl="0">
      <w:lvl w:ilvl="0">
        <w:numFmt w:val="decimal"/>
        <w:lvlText w:val="%1."/>
        <w:lvlJc w:val="left"/>
      </w:lvl>
    </w:lvlOverride>
  </w:num>
  <w:num w:numId="4">
    <w:abstractNumId w:val="19"/>
  </w:num>
  <w:num w:numId="5">
    <w:abstractNumId w:val="0"/>
  </w:num>
  <w:num w:numId="6">
    <w:abstractNumId w:val="24"/>
  </w:num>
  <w:num w:numId="7">
    <w:abstractNumId w:val="25"/>
  </w:num>
  <w:num w:numId="8">
    <w:abstractNumId w:val="13"/>
  </w:num>
  <w:num w:numId="9">
    <w:abstractNumId w:val="22"/>
  </w:num>
  <w:num w:numId="10">
    <w:abstractNumId w:val="10"/>
  </w:num>
  <w:num w:numId="11">
    <w:abstractNumId w:val="15"/>
  </w:num>
  <w:num w:numId="12">
    <w:abstractNumId w:val="16"/>
  </w:num>
  <w:num w:numId="13">
    <w:abstractNumId w:val="2"/>
  </w:num>
  <w:num w:numId="14">
    <w:abstractNumId w:val="20"/>
  </w:num>
  <w:num w:numId="15">
    <w:abstractNumId w:val="9"/>
  </w:num>
  <w:num w:numId="16">
    <w:abstractNumId w:val="14"/>
  </w:num>
  <w:num w:numId="17">
    <w:abstractNumId w:val="11"/>
  </w:num>
  <w:num w:numId="18">
    <w:abstractNumId w:val="17"/>
  </w:num>
  <w:num w:numId="19">
    <w:abstractNumId w:val="7"/>
  </w:num>
  <w:num w:numId="20">
    <w:abstractNumId w:val="1"/>
  </w:num>
  <w:num w:numId="21">
    <w:abstractNumId w:val="3"/>
  </w:num>
  <w:num w:numId="22">
    <w:abstractNumId w:val="23"/>
  </w:num>
  <w:num w:numId="23">
    <w:abstractNumId w:val="18"/>
  </w:num>
  <w:num w:numId="24">
    <w:abstractNumId w:val="6"/>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K0sDQwNjAwtzSyNDZT0lEKTi0uzszPAykwrwUALyddlCwAAAA="/>
  </w:docVars>
  <w:rsids>
    <w:rsidRoot w:val="00B841DA"/>
    <w:rsid w:val="00031EF3"/>
    <w:rsid w:val="000464B1"/>
    <w:rsid w:val="00087749"/>
    <w:rsid w:val="000C3534"/>
    <w:rsid w:val="000C3C50"/>
    <w:rsid w:val="00137B54"/>
    <w:rsid w:val="00157436"/>
    <w:rsid w:val="00163B85"/>
    <w:rsid w:val="00184E17"/>
    <w:rsid w:val="0019407A"/>
    <w:rsid w:val="001A32F0"/>
    <w:rsid w:val="001F1D59"/>
    <w:rsid w:val="00240F56"/>
    <w:rsid w:val="00247B9F"/>
    <w:rsid w:val="00247C93"/>
    <w:rsid w:val="002A19DA"/>
    <w:rsid w:val="002B22DA"/>
    <w:rsid w:val="002E3E56"/>
    <w:rsid w:val="002F712C"/>
    <w:rsid w:val="00313AEE"/>
    <w:rsid w:val="00314D51"/>
    <w:rsid w:val="0031666C"/>
    <w:rsid w:val="00323C7F"/>
    <w:rsid w:val="00345B61"/>
    <w:rsid w:val="00355695"/>
    <w:rsid w:val="00366EC3"/>
    <w:rsid w:val="003B11C4"/>
    <w:rsid w:val="00422B64"/>
    <w:rsid w:val="004B06BA"/>
    <w:rsid w:val="00504C37"/>
    <w:rsid w:val="00511F26"/>
    <w:rsid w:val="00555A8F"/>
    <w:rsid w:val="005656B2"/>
    <w:rsid w:val="00570C27"/>
    <w:rsid w:val="00597E7D"/>
    <w:rsid w:val="005A0299"/>
    <w:rsid w:val="005A25F3"/>
    <w:rsid w:val="005A2605"/>
    <w:rsid w:val="005A4481"/>
    <w:rsid w:val="005D3F59"/>
    <w:rsid w:val="00615241"/>
    <w:rsid w:val="00621DFA"/>
    <w:rsid w:val="00632551"/>
    <w:rsid w:val="006D44DF"/>
    <w:rsid w:val="006F3470"/>
    <w:rsid w:val="0071699F"/>
    <w:rsid w:val="0074091D"/>
    <w:rsid w:val="00765A67"/>
    <w:rsid w:val="00765EB2"/>
    <w:rsid w:val="00773009"/>
    <w:rsid w:val="007878B1"/>
    <w:rsid w:val="00795694"/>
    <w:rsid w:val="007A0185"/>
    <w:rsid w:val="00810335"/>
    <w:rsid w:val="008248E6"/>
    <w:rsid w:val="00874160"/>
    <w:rsid w:val="008F2070"/>
    <w:rsid w:val="00935AD1"/>
    <w:rsid w:val="00937A54"/>
    <w:rsid w:val="009C2F44"/>
    <w:rsid w:val="009D15B9"/>
    <w:rsid w:val="00A541CC"/>
    <w:rsid w:val="00AA1038"/>
    <w:rsid w:val="00AB33D2"/>
    <w:rsid w:val="00AB50C9"/>
    <w:rsid w:val="00AC691C"/>
    <w:rsid w:val="00AE4E59"/>
    <w:rsid w:val="00AF557B"/>
    <w:rsid w:val="00B1307A"/>
    <w:rsid w:val="00B56086"/>
    <w:rsid w:val="00B6037A"/>
    <w:rsid w:val="00B8143A"/>
    <w:rsid w:val="00B841DA"/>
    <w:rsid w:val="00BE3A08"/>
    <w:rsid w:val="00C360E8"/>
    <w:rsid w:val="00C518F1"/>
    <w:rsid w:val="00CC2FC7"/>
    <w:rsid w:val="00CD6735"/>
    <w:rsid w:val="00CE5C29"/>
    <w:rsid w:val="00D04AE0"/>
    <w:rsid w:val="00D06230"/>
    <w:rsid w:val="00D52724"/>
    <w:rsid w:val="00D72A75"/>
    <w:rsid w:val="00DA73D8"/>
    <w:rsid w:val="00DC0B0A"/>
    <w:rsid w:val="00DE435D"/>
    <w:rsid w:val="00E16E6D"/>
    <w:rsid w:val="00E470E0"/>
    <w:rsid w:val="00E86B72"/>
    <w:rsid w:val="00EB0D96"/>
    <w:rsid w:val="00EB5AA8"/>
    <w:rsid w:val="00F309DF"/>
    <w:rsid w:val="00F96FF4"/>
    <w:rsid w:val="00F97CD7"/>
    <w:rsid w:val="00FA1F7C"/>
    <w:rsid w:val="00FD5D89"/>
    <w:rsid w:val="00FF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2F7647"/>
  <w15:chartTrackingRefBased/>
  <w15:docId w15:val="{2EF85995-29E0-4423-9D97-D127444E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1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4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DA"/>
  </w:style>
  <w:style w:type="paragraph" w:styleId="Footer">
    <w:name w:val="footer"/>
    <w:basedOn w:val="Normal"/>
    <w:link w:val="FooterChar"/>
    <w:uiPriority w:val="99"/>
    <w:unhideWhenUsed/>
    <w:rsid w:val="00B84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DA"/>
  </w:style>
  <w:style w:type="paragraph" w:styleId="ListParagraph">
    <w:name w:val="List Paragraph"/>
    <w:basedOn w:val="Normal"/>
    <w:uiPriority w:val="34"/>
    <w:qFormat/>
    <w:rsid w:val="005A0299"/>
    <w:pPr>
      <w:ind w:left="720"/>
      <w:contextualSpacing/>
    </w:pPr>
  </w:style>
  <w:style w:type="paragraph" w:customStyle="1" w:styleId="Normal1">
    <w:name w:val="Normal1"/>
    <w:rsid w:val="009D15B9"/>
    <w:pPr>
      <w:spacing w:after="0" w:line="240" w:lineRule="auto"/>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74091D"/>
    <w:rPr>
      <w:sz w:val="16"/>
      <w:szCs w:val="16"/>
    </w:rPr>
  </w:style>
  <w:style w:type="paragraph" w:styleId="CommentText">
    <w:name w:val="annotation text"/>
    <w:basedOn w:val="Normal"/>
    <w:link w:val="CommentTextChar"/>
    <w:uiPriority w:val="99"/>
    <w:semiHidden/>
    <w:unhideWhenUsed/>
    <w:rsid w:val="0074091D"/>
    <w:pPr>
      <w:spacing w:line="240" w:lineRule="auto"/>
    </w:pPr>
    <w:rPr>
      <w:sz w:val="20"/>
      <w:szCs w:val="20"/>
    </w:rPr>
  </w:style>
  <w:style w:type="character" w:customStyle="1" w:styleId="CommentTextChar">
    <w:name w:val="Comment Text Char"/>
    <w:basedOn w:val="DefaultParagraphFont"/>
    <w:link w:val="CommentText"/>
    <w:uiPriority w:val="99"/>
    <w:semiHidden/>
    <w:rsid w:val="0074091D"/>
    <w:rPr>
      <w:sz w:val="20"/>
      <w:szCs w:val="20"/>
    </w:rPr>
  </w:style>
  <w:style w:type="paragraph" w:styleId="CommentSubject">
    <w:name w:val="annotation subject"/>
    <w:basedOn w:val="CommentText"/>
    <w:next w:val="CommentText"/>
    <w:link w:val="CommentSubjectChar"/>
    <w:uiPriority w:val="99"/>
    <w:semiHidden/>
    <w:unhideWhenUsed/>
    <w:rsid w:val="0074091D"/>
    <w:rPr>
      <w:b/>
      <w:bCs/>
    </w:rPr>
  </w:style>
  <w:style w:type="character" w:customStyle="1" w:styleId="CommentSubjectChar">
    <w:name w:val="Comment Subject Char"/>
    <w:basedOn w:val="CommentTextChar"/>
    <w:link w:val="CommentSubject"/>
    <w:uiPriority w:val="99"/>
    <w:semiHidden/>
    <w:rsid w:val="0074091D"/>
    <w:rPr>
      <w:b/>
      <w:bCs/>
      <w:sz w:val="20"/>
      <w:szCs w:val="20"/>
    </w:rPr>
  </w:style>
  <w:style w:type="paragraph" w:styleId="BalloonText">
    <w:name w:val="Balloon Text"/>
    <w:basedOn w:val="Normal"/>
    <w:link w:val="BalloonTextChar"/>
    <w:uiPriority w:val="99"/>
    <w:semiHidden/>
    <w:unhideWhenUsed/>
    <w:rsid w:val="0074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1D"/>
    <w:rPr>
      <w:rFonts w:ascii="Segoe UI" w:hAnsi="Segoe UI" w:cs="Segoe UI"/>
      <w:sz w:val="18"/>
      <w:szCs w:val="18"/>
    </w:rPr>
  </w:style>
  <w:style w:type="character" w:styleId="Hyperlink">
    <w:name w:val="Hyperlink"/>
    <w:basedOn w:val="DefaultParagraphFont"/>
    <w:uiPriority w:val="99"/>
    <w:unhideWhenUsed/>
    <w:rsid w:val="005A25F3"/>
    <w:rPr>
      <w:color w:val="0563C1" w:themeColor="hyperlink"/>
      <w:u w:val="single"/>
    </w:rPr>
  </w:style>
  <w:style w:type="character" w:customStyle="1" w:styleId="il">
    <w:name w:val="il"/>
    <w:basedOn w:val="DefaultParagraphFont"/>
    <w:rsid w:val="00935AD1"/>
  </w:style>
  <w:style w:type="character" w:customStyle="1" w:styleId="UnresolvedMention">
    <w:name w:val="Unresolved Mention"/>
    <w:basedOn w:val="DefaultParagraphFont"/>
    <w:uiPriority w:val="99"/>
    <w:semiHidden/>
    <w:unhideWhenUsed/>
    <w:rsid w:val="00DA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8066">
      <w:bodyDiv w:val="1"/>
      <w:marLeft w:val="0"/>
      <w:marRight w:val="0"/>
      <w:marTop w:val="0"/>
      <w:marBottom w:val="0"/>
      <w:divBdr>
        <w:top w:val="none" w:sz="0" w:space="0" w:color="auto"/>
        <w:left w:val="none" w:sz="0" w:space="0" w:color="auto"/>
        <w:bottom w:val="none" w:sz="0" w:space="0" w:color="auto"/>
        <w:right w:val="none" w:sz="0" w:space="0" w:color="auto"/>
      </w:divBdr>
      <w:divsChild>
        <w:div w:id="1478768474">
          <w:marLeft w:val="-230"/>
          <w:marRight w:val="0"/>
          <w:marTop w:val="0"/>
          <w:marBottom w:val="0"/>
          <w:divBdr>
            <w:top w:val="none" w:sz="0" w:space="0" w:color="auto"/>
            <w:left w:val="none" w:sz="0" w:space="0" w:color="auto"/>
            <w:bottom w:val="none" w:sz="0" w:space="0" w:color="auto"/>
            <w:right w:val="none" w:sz="0" w:space="0" w:color="auto"/>
          </w:divBdr>
        </w:div>
      </w:divsChild>
    </w:div>
    <w:div w:id="910698115">
      <w:bodyDiv w:val="1"/>
      <w:marLeft w:val="0"/>
      <w:marRight w:val="0"/>
      <w:marTop w:val="0"/>
      <w:marBottom w:val="0"/>
      <w:divBdr>
        <w:top w:val="none" w:sz="0" w:space="0" w:color="auto"/>
        <w:left w:val="none" w:sz="0" w:space="0" w:color="auto"/>
        <w:bottom w:val="none" w:sz="0" w:space="0" w:color="auto"/>
        <w:right w:val="none" w:sz="0" w:space="0" w:color="auto"/>
      </w:divBdr>
      <w:divsChild>
        <w:div w:id="487597617">
          <w:marLeft w:val="0"/>
          <w:marRight w:val="0"/>
          <w:marTop w:val="0"/>
          <w:marBottom w:val="0"/>
          <w:divBdr>
            <w:top w:val="none" w:sz="0" w:space="0" w:color="auto"/>
            <w:left w:val="none" w:sz="0" w:space="0" w:color="auto"/>
            <w:bottom w:val="none" w:sz="0" w:space="0" w:color="auto"/>
            <w:right w:val="none" w:sz="0" w:space="0" w:color="auto"/>
          </w:divBdr>
        </w:div>
      </w:divsChild>
    </w:div>
    <w:div w:id="1354310298">
      <w:bodyDiv w:val="1"/>
      <w:marLeft w:val="0"/>
      <w:marRight w:val="0"/>
      <w:marTop w:val="0"/>
      <w:marBottom w:val="0"/>
      <w:divBdr>
        <w:top w:val="none" w:sz="0" w:space="0" w:color="auto"/>
        <w:left w:val="none" w:sz="0" w:space="0" w:color="auto"/>
        <w:bottom w:val="none" w:sz="0" w:space="0" w:color="auto"/>
        <w:right w:val="none" w:sz="0" w:space="0" w:color="auto"/>
      </w:divBdr>
      <w:divsChild>
        <w:div w:id="1525628184">
          <w:marLeft w:val="0"/>
          <w:marRight w:val="0"/>
          <w:marTop w:val="0"/>
          <w:marBottom w:val="0"/>
          <w:divBdr>
            <w:top w:val="none" w:sz="0" w:space="0" w:color="auto"/>
            <w:left w:val="none" w:sz="0" w:space="0" w:color="auto"/>
            <w:bottom w:val="none" w:sz="0" w:space="0" w:color="auto"/>
            <w:right w:val="none" w:sz="0" w:space="0" w:color="auto"/>
          </w:divBdr>
        </w:div>
      </w:divsChild>
    </w:div>
    <w:div w:id="18190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zoom.us/j/91017847991?pwd=eE9XZEtlaHpkWm9ac1JzS21ndElJZz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1A38-6059-439A-9E85-3FF9E67C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Roqara</dc:creator>
  <cp:keywords/>
  <dc:description/>
  <cp:lastModifiedBy>Paul Kascak</cp:lastModifiedBy>
  <cp:revision>2</cp:revision>
  <cp:lastPrinted>2018-03-21T17:37:00Z</cp:lastPrinted>
  <dcterms:created xsi:type="dcterms:W3CDTF">2022-04-19T17:04:00Z</dcterms:created>
  <dcterms:modified xsi:type="dcterms:W3CDTF">2022-04-19T17:04:00Z</dcterms:modified>
</cp:coreProperties>
</file>